
<file path=[Content_Types].xml><?xml version="1.0" encoding="utf-8"?>
<Types xmlns="http://schemas.openxmlformats.org/package/2006/content-types">
  <Default Extension="png" ContentType="image/pn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54653" w14:textId="636E1B91" w:rsidR="00F76E20" w:rsidRPr="008C5B28" w:rsidRDefault="00FA5BA0">
      <w:pPr>
        <w:pStyle w:val="paragraph"/>
        <w:spacing w:before="0" w:beforeAutospacing="0" w:after="0" w:afterAutospacing="0"/>
        <w:textAlignment w:val="baseline"/>
        <w:rPr>
          <w:rStyle w:val="normaltextrun"/>
          <w:rFonts w:ascii="Segoe UI" w:hAnsi="Segoe UI" w:cs="Segoe UI"/>
          <w:sz w:val="18"/>
          <w:szCs w:val="18"/>
        </w:rPr>
      </w:pPr>
      <w:r>
        <w:rPr>
          <w:rStyle w:val="wacimagecontainer"/>
          <w:rFonts w:ascii="Segoe UI" w:hAnsi="Segoe UI" w:cs="Segoe UI"/>
          <w:noProof/>
          <w:sz w:val="18"/>
          <w:szCs w:val="18"/>
          <w:shd w:val="clear" w:color="auto" w:fill="C6C6C6"/>
        </w:rPr>
        <w:drawing>
          <wp:inline distT="0" distB="0" distL="0" distR="0" wp14:anchorId="138E5152" wp14:editId="1DCF0165">
            <wp:extent cx="2802255" cy="2802255"/>
            <wp:effectExtent l="0" t="0" r="0" b="0"/>
            <wp:docPr id="80953762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537628" name="Image 2"/>
                    <pic:cNvPicPr>
                      <a:picLocks noChangeAspect="1" noChangeArrowheads="1"/>
                    </pic:cNvPicPr>
                  </pic:nvPicPr>
                  <pic:blipFill>
                    <a:blip r:embed="rId7"/>
                    <a:srcRect/>
                    <a:stretch>
                      <a:fillRect/>
                    </a:stretch>
                  </pic:blipFill>
                  <pic:spPr bwMode="auto">
                    <a:xfrm>
                      <a:off x="0" y="0"/>
                      <a:ext cx="2802255" cy="2802255"/>
                    </a:xfrm>
                    <a:prstGeom prst="ellipse">
                      <a:avLst/>
                    </a:prstGeom>
                    <a:ln>
                      <a:noFill/>
                    </a:ln>
                    <a:effectLst>
                      <a:softEdge rad="112500"/>
                    </a:effectLst>
                  </pic:spPr>
                </pic:pic>
              </a:graphicData>
            </a:graphic>
          </wp:inline>
        </w:drawing>
      </w:r>
      <w:r w:rsidR="006A6B4C">
        <w:rPr>
          <w:rStyle w:val="normaltextrun"/>
          <w:rFonts w:ascii="Aptos" w:hAnsi="Aptos" w:cs="Segoe UI"/>
          <w:b/>
          <w:bCs/>
          <w:color w:val="156082"/>
          <w:u w:val="single"/>
        </w:rPr>
        <w:t xml:space="preserve"> </w:t>
      </w:r>
      <w:r>
        <w:rPr>
          <w:rStyle w:val="normaltextrun"/>
          <w:rFonts w:ascii="Aptos" w:hAnsi="Aptos" w:cs="Segoe UI"/>
          <w:b/>
          <w:bCs/>
          <w:color w:val="45898B"/>
          <w:u w:val="single"/>
        </w:rPr>
        <w:t>SIRET</w:t>
      </w:r>
      <w:r>
        <w:rPr>
          <w:rStyle w:val="normaltextrun"/>
          <w:rFonts w:ascii="Arial" w:hAnsi="Arial" w:cs="Arial"/>
          <w:b/>
          <w:bCs/>
          <w:color w:val="45898B"/>
          <w:u w:val="single"/>
        </w:rPr>
        <w:t> </w:t>
      </w:r>
      <w:r>
        <w:rPr>
          <w:rStyle w:val="normaltextrun"/>
          <w:rFonts w:ascii="Aptos" w:hAnsi="Aptos" w:cs="Segoe UI"/>
          <w:b/>
          <w:bCs/>
          <w:color w:val="45898B"/>
          <w:u w:val="single"/>
        </w:rPr>
        <w:t>: 944 140 920 000 17</w:t>
      </w:r>
    </w:p>
    <w:p w14:paraId="3E2E4632" w14:textId="77777777" w:rsidR="001E2703" w:rsidRDefault="001E2703">
      <w:pPr>
        <w:pStyle w:val="paragraph"/>
        <w:spacing w:before="0" w:beforeAutospacing="0" w:after="0" w:afterAutospacing="0"/>
        <w:textAlignment w:val="baseline"/>
        <w:rPr>
          <w:rStyle w:val="normaltextrun"/>
          <w:rFonts w:ascii="ADLaM Display" w:hAnsi="ADLaM Display" w:cs="ADLaM Display"/>
          <w:b/>
          <w:bCs/>
          <w:i/>
          <w:iCs/>
          <w:color w:val="BF4E14"/>
          <w:sz w:val="44"/>
          <w:szCs w:val="44"/>
          <w:u w:val="single"/>
        </w:rPr>
      </w:pPr>
    </w:p>
    <w:p w14:paraId="6808297A" w14:textId="77777777" w:rsidR="0063431E" w:rsidRDefault="0063431E">
      <w:pPr>
        <w:pStyle w:val="paragraph"/>
        <w:spacing w:before="0" w:beforeAutospacing="0" w:after="0" w:afterAutospacing="0"/>
        <w:textAlignment w:val="baseline"/>
        <w:rPr>
          <w:rStyle w:val="normaltextrun"/>
          <w:rFonts w:ascii="ADLaM Display" w:hAnsi="ADLaM Display" w:cs="ADLaM Display"/>
          <w:b/>
          <w:bCs/>
          <w:i/>
          <w:iCs/>
          <w:color w:val="BF4E14"/>
          <w:sz w:val="44"/>
          <w:szCs w:val="44"/>
          <w:u w:val="single"/>
        </w:rPr>
      </w:pPr>
    </w:p>
    <w:p w14:paraId="1DAE43F0" w14:textId="057B8F4E" w:rsidR="00FA5BA0" w:rsidRPr="00ED1CA3" w:rsidRDefault="00FA5BA0">
      <w:pPr>
        <w:pStyle w:val="paragraph"/>
        <w:spacing w:before="0" w:beforeAutospacing="0" w:after="0" w:afterAutospacing="0"/>
        <w:textAlignment w:val="baseline"/>
        <w:rPr>
          <w:rFonts w:ascii="ADLaM Display" w:hAnsi="ADLaM Display" w:cs="ADLaM Display"/>
          <w:i/>
          <w:iCs/>
          <w:sz w:val="18"/>
          <w:szCs w:val="18"/>
        </w:rPr>
      </w:pPr>
      <w:r w:rsidRPr="00ED1CA3">
        <w:rPr>
          <w:rStyle w:val="normaltextrun"/>
          <w:rFonts w:ascii="ADLaM Display" w:hAnsi="ADLaM Display" w:cs="ADLaM Display"/>
          <w:b/>
          <w:bCs/>
          <w:i/>
          <w:iCs/>
          <w:color w:val="BF4E14"/>
          <w:sz w:val="44"/>
          <w:szCs w:val="44"/>
          <w:u w:val="single"/>
        </w:rPr>
        <w:t>CERTIFICAT D’ENGAGEMENT ET DE CONNAISSANCE DES BESOINS SPECIFIQUES DU LAPIN (Article L214-8 du code rural et de la pêche maritime)  </w:t>
      </w:r>
      <w:r w:rsidRPr="00ED1CA3">
        <w:rPr>
          <w:rStyle w:val="normaltextrun"/>
          <w:rFonts w:ascii="ADLaM Display" w:hAnsi="ADLaM Display" w:cs="ADLaM Display"/>
          <w:i/>
          <w:iCs/>
        </w:rPr>
        <w:t> </w:t>
      </w:r>
    </w:p>
    <w:p w14:paraId="41711991" w14:textId="10985191" w:rsidR="00FA5BA0" w:rsidRPr="00ED1CA3" w:rsidRDefault="00FA5BA0">
      <w:pPr>
        <w:pStyle w:val="paragraph"/>
        <w:spacing w:before="0" w:beforeAutospacing="0" w:after="0" w:afterAutospacing="0"/>
        <w:textAlignment w:val="baseline"/>
        <w:rPr>
          <w:rFonts w:ascii="ADLaM Display" w:hAnsi="ADLaM Display" w:cs="ADLaM Display"/>
          <w:i/>
          <w:iCs/>
          <w:sz w:val="18"/>
          <w:szCs w:val="18"/>
        </w:rPr>
      </w:pPr>
    </w:p>
    <w:p w14:paraId="2AEE9F2D" w14:textId="3E7DD04A" w:rsidR="00FA5BA0" w:rsidRDefault="00FA5BA0">
      <w:pPr>
        <w:pStyle w:val="paragraph"/>
        <w:spacing w:before="0" w:beforeAutospacing="0" w:after="0" w:afterAutospacing="0"/>
        <w:textAlignment w:val="baseline"/>
        <w:rPr>
          <w:rStyle w:val="eop"/>
          <w:rFonts w:ascii="ADLaM Display" w:hAnsi="ADLaM Display" w:cs="ADLaM Display"/>
          <w:i/>
          <w:iCs/>
          <w:bdr w:val="none" w:sz="0" w:space="0" w:color="auto" w:frame="1"/>
          <w:shd w:val="clear" w:color="auto" w:fill="C6C6C6"/>
        </w:rPr>
      </w:pPr>
      <w:r w:rsidRPr="00ED1CA3">
        <w:rPr>
          <w:rStyle w:val="normaltextrun"/>
          <w:rFonts w:ascii="ADLaM Display" w:hAnsi="ADLaM Display" w:cs="ADLaM Display"/>
          <w:i/>
          <w:iCs/>
          <w:color w:val="0F4761"/>
          <w:u w:val="single"/>
        </w:rPr>
        <w:t>CARACTERISTIQUES</w:t>
      </w:r>
      <w:r w:rsidRPr="00ED1CA3">
        <w:rPr>
          <w:rStyle w:val="normaltextrun"/>
          <w:rFonts w:ascii="ADLaM Display" w:hAnsi="ADLaM Display" w:cs="ADLaM Display"/>
          <w:i/>
          <w:iCs/>
          <w:u w:val="single"/>
        </w:rPr>
        <w:t>  </w:t>
      </w:r>
    </w:p>
    <w:p w14:paraId="31DAC4B4" w14:textId="77777777" w:rsidR="004A3C61" w:rsidRPr="00ED1CA3" w:rsidRDefault="004A3C61">
      <w:pPr>
        <w:pStyle w:val="paragraph"/>
        <w:spacing w:before="0" w:beforeAutospacing="0" w:after="0" w:afterAutospacing="0"/>
        <w:textAlignment w:val="baseline"/>
        <w:rPr>
          <w:rFonts w:ascii="ADLaM Display" w:hAnsi="ADLaM Display" w:cs="ADLaM Display"/>
          <w:i/>
          <w:iCs/>
          <w:sz w:val="18"/>
          <w:szCs w:val="18"/>
        </w:rPr>
      </w:pPr>
    </w:p>
    <w:p w14:paraId="59E5049A" w14:textId="3B3D63B9"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r w:rsidRPr="00C61A32">
        <w:rPr>
          <w:rStyle w:val="normaltextrun"/>
          <w:rFonts w:ascii="Baguet Script" w:hAnsi="Baguet Script" w:cs="Segoe UI"/>
          <w:i/>
          <w:iCs/>
        </w:rPr>
        <w:t>Le lapin (Oryctolagus</w:t>
      </w:r>
      <w:r w:rsidRPr="00C61A32">
        <w:rPr>
          <w:rStyle w:val="normaltextrun"/>
          <w:rFonts w:ascii="Cambria" w:hAnsi="Cambria" w:cs="Cambria"/>
          <w:i/>
          <w:iCs/>
        </w:rPr>
        <w:t> </w:t>
      </w:r>
      <w:r w:rsidRPr="00C61A32">
        <w:rPr>
          <w:rStyle w:val="normaltextrun"/>
          <w:rFonts w:ascii="Baguet Script" w:hAnsi="Baguet Script" w:cs="Segoe UI"/>
          <w:i/>
          <w:iCs/>
        </w:rPr>
        <w:t>cuniculus) ne fait pas partie de la famille des rongeurs mais des lagomorphes. Il possède une paire d’incisives (qui poussent de manière continue) de plus que les rongeurs. Il mastique avec un mouvement de la mâchoire différent et a un doigt de plus que les rongeurs à chaque patte.</w:t>
      </w:r>
      <w:r w:rsidRPr="00C61A32">
        <w:rPr>
          <w:rStyle w:val="normaltextrun"/>
          <w:rFonts w:ascii="Cambria" w:hAnsi="Cambria" w:cs="Cambria"/>
          <w:i/>
          <w:iCs/>
        </w:rPr>
        <w:t> </w:t>
      </w:r>
      <w:r w:rsidRPr="00C61A32">
        <w:rPr>
          <w:rStyle w:val="normaltextrun"/>
          <w:rFonts w:ascii="Baguet Script" w:hAnsi="Baguet Script" w:cs="Segoe UI"/>
          <w:i/>
          <w:iCs/>
        </w:rPr>
        <w:t xml:space="preserve"> On distingue plusieurs races et variétés de lapins. Elles sont toutes référencées dans un recueil des standards édité par la Fédération Française de Cuniculiculture.</w:t>
      </w:r>
      <w:r w:rsidRPr="00C61A32">
        <w:rPr>
          <w:rStyle w:val="normaltextrun"/>
          <w:rFonts w:ascii="Cambria" w:hAnsi="Cambria" w:cs="Cambria"/>
          <w:i/>
          <w:iCs/>
        </w:rPr>
        <w:t>  </w:t>
      </w:r>
    </w:p>
    <w:p w14:paraId="41EE6F32" w14:textId="3D278C5F"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r w:rsidRPr="00C61A32">
        <w:rPr>
          <w:rStyle w:val="normaltextrun"/>
          <w:rFonts w:ascii="Baguet Script" w:hAnsi="Baguet Script" w:cs="Segoe UI"/>
          <w:i/>
          <w:iCs/>
        </w:rPr>
        <w:t>Le lapin est un animal social qui a besoin d’interactions avec l’humain ou avec d’autres lapins. Silencieux, sauf lorsqu’il est effrayé ou en colère, il communique avec l’être humain par des attitudes et des mimiques expressives.</w:t>
      </w:r>
      <w:r w:rsidRPr="00C61A32">
        <w:rPr>
          <w:rStyle w:val="normaltextrun"/>
          <w:rFonts w:ascii="Cambria" w:hAnsi="Cambria" w:cs="Cambria"/>
          <w:i/>
          <w:iCs/>
        </w:rPr>
        <w:t> </w:t>
      </w:r>
      <w:r w:rsidRPr="00C61A32">
        <w:rPr>
          <w:rStyle w:val="normaltextrun"/>
          <w:rFonts w:ascii="Baguet Script" w:hAnsi="Baguet Script" w:cs="Segoe UI"/>
          <w:i/>
          <w:iCs/>
        </w:rPr>
        <w:t xml:space="preserve"> Le lapin est un animal diurne.</w:t>
      </w:r>
      <w:r w:rsidRPr="00C61A32">
        <w:rPr>
          <w:rStyle w:val="normaltextrun"/>
          <w:rFonts w:ascii="Cambria" w:hAnsi="Cambria" w:cs="Cambria"/>
          <w:i/>
          <w:iCs/>
        </w:rPr>
        <w:t>  </w:t>
      </w:r>
    </w:p>
    <w:p w14:paraId="732CB68A" w14:textId="3140DC06"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p>
    <w:p w14:paraId="1563C31F" w14:textId="29EE041F"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r w:rsidRPr="00C61A32">
        <w:rPr>
          <w:rStyle w:val="normaltextrun"/>
          <w:rFonts w:ascii="Baguet Script" w:hAnsi="Baguet Script" w:cs="Segoe UI"/>
          <w:i/>
          <w:iCs/>
        </w:rPr>
        <w:t>Les lapins peuvent peser, selon la race, entre 800 g et 10 kg. Un lapin de garenne pèse 1,5 à 2 kg.</w:t>
      </w:r>
      <w:r w:rsidRPr="00C61A32">
        <w:rPr>
          <w:rStyle w:val="normaltextrun"/>
          <w:rFonts w:ascii="Cambria" w:hAnsi="Cambria" w:cs="Cambria"/>
          <w:i/>
          <w:iCs/>
        </w:rPr>
        <w:t> </w:t>
      </w:r>
      <w:r w:rsidRPr="00C61A32">
        <w:rPr>
          <w:rStyle w:val="normaltextrun"/>
          <w:rFonts w:ascii="Baguet Script" w:hAnsi="Baguet Script" w:cs="Segoe UI"/>
          <w:i/>
          <w:iCs/>
        </w:rPr>
        <w:t xml:space="preserve"> – Âge de la maturité sexuelle</w:t>
      </w:r>
      <w:r w:rsidRPr="00C61A32">
        <w:rPr>
          <w:rStyle w:val="normaltextrun"/>
          <w:i/>
          <w:iCs/>
        </w:rPr>
        <w:t> </w:t>
      </w:r>
      <w:r w:rsidRPr="00C61A32">
        <w:rPr>
          <w:rStyle w:val="normaltextrun"/>
          <w:rFonts w:ascii="Baguet Script" w:hAnsi="Baguet Script" w:cs="Segoe UI"/>
          <w:i/>
          <w:iCs/>
        </w:rPr>
        <w:t>: entre quatre et huit mois (variable selon les races)</w:t>
      </w:r>
      <w:r w:rsidRPr="00C61A32">
        <w:rPr>
          <w:rStyle w:val="normaltextrun"/>
          <w:rFonts w:ascii="Cambria" w:hAnsi="Cambria" w:cs="Cambria"/>
          <w:i/>
          <w:iCs/>
        </w:rPr>
        <w:t> </w:t>
      </w:r>
    </w:p>
    <w:p w14:paraId="2F4140D3" w14:textId="20459EE9" w:rsidR="00FA5BA0" w:rsidRDefault="00FA5BA0">
      <w:pPr>
        <w:pStyle w:val="paragraph"/>
        <w:spacing w:before="0" w:beforeAutospacing="0" w:after="0" w:afterAutospacing="0"/>
        <w:textAlignment w:val="baseline"/>
        <w:rPr>
          <w:rFonts w:ascii="Baguet Script" w:hAnsi="Baguet Script" w:cs="Segoe UI"/>
          <w:i/>
          <w:iCs/>
          <w:sz w:val="18"/>
          <w:szCs w:val="18"/>
        </w:rPr>
      </w:pPr>
    </w:p>
    <w:p w14:paraId="1892A90C" w14:textId="77777777" w:rsidR="001C42E8" w:rsidRDefault="001C42E8">
      <w:pPr>
        <w:pStyle w:val="paragraph"/>
        <w:spacing w:before="0" w:beforeAutospacing="0" w:after="0" w:afterAutospacing="0"/>
        <w:textAlignment w:val="baseline"/>
        <w:rPr>
          <w:rFonts w:ascii="Baguet Script" w:hAnsi="Baguet Script" w:cs="Segoe UI"/>
          <w:i/>
          <w:iCs/>
          <w:sz w:val="18"/>
          <w:szCs w:val="18"/>
        </w:rPr>
      </w:pPr>
    </w:p>
    <w:p w14:paraId="3EF77A42" w14:textId="77777777" w:rsidR="001C42E8" w:rsidRPr="00C61A32" w:rsidRDefault="001C42E8">
      <w:pPr>
        <w:pStyle w:val="paragraph"/>
        <w:spacing w:before="0" w:beforeAutospacing="0" w:after="0" w:afterAutospacing="0"/>
        <w:textAlignment w:val="baseline"/>
        <w:rPr>
          <w:rFonts w:ascii="Baguet Script" w:hAnsi="Baguet Script" w:cs="Segoe UI"/>
          <w:i/>
          <w:iCs/>
          <w:sz w:val="18"/>
          <w:szCs w:val="18"/>
        </w:rPr>
      </w:pPr>
    </w:p>
    <w:p w14:paraId="756099D8" w14:textId="2B20EAEF" w:rsidR="00FA5BA0" w:rsidRPr="00C61A32" w:rsidRDefault="00FA5BA0">
      <w:pPr>
        <w:pStyle w:val="paragraph"/>
        <w:numPr>
          <w:ilvl w:val="0"/>
          <w:numId w:val="1"/>
        </w:numPr>
        <w:spacing w:before="0" w:beforeAutospacing="0" w:after="0" w:afterAutospacing="0"/>
        <w:ind w:left="1080" w:firstLine="0"/>
        <w:textAlignment w:val="baseline"/>
        <w:rPr>
          <w:rFonts w:ascii="Baguet Script" w:hAnsi="Baguet Script" w:cs="Segoe UI"/>
          <w:i/>
          <w:iCs/>
        </w:rPr>
      </w:pPr>
      <w:r w:rsidRPr="00C61A32">
        <w:rPr>
          <w:rStyle w:val="normaltextrun"/>
          <w:rFonts w:ascii="Baguet Script" w:hAnsi="Baguet Script" w:cs="Segoe UI"/>
          <w:i/>
          <w:iCs/>
        </w:rPr>
        <w:t>Période de reproduction</w:t>
      </w:r>
      <w:r w:rsidRPr="00C61A32">
        <w:rPr>
          <w:rStyle w:val="normaltextrun"/>
          <w:i/>
          <w:iCs/>
        </w:rPr>
        <w:t> </w:t>
      </w:r>
      <w:r w:rsidRPr="00C61A32">
        <w:rPr>
          <w:rStyle w:val="normaltextrun"/>
          <w:rFonts w:ascii="Baguet Script" w:hAnsi="Baguet Script" w:cs="Segoe UI"/>
          <w:i/>
          <w:iCs/>
        </w:rPr>
        <w:t>: toute l’année</w:t>
      </w:r>
      <w:r w:rsidRPr="00C61A32">
        <w:rPr>
          <w:rStyle w:val="normaltextrun"/>
          <w:rFonts w:ascii="Cambria" w:hAnsi="Cambria" w:cs="Cambria"/>
          <w:i/>
          <w:iCs/>
        </w:rPr>
        <w:t>  </w:t>
      </w:r>
    </w:p>
    <w:p w14:paraId="15FAE058" w14:textId="28E1AC37"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p>
    <w:p w14:paraId="547D4099" w14:textId="47541738" w:rsidR="00FA5BA0" w:rsidRPr="00C61A32" w:rsidRDefault="00FA5BA0">
      <w:pPr>
        <w:pStyle w:val="paragraph"/>
        <w:numPr>
          <w:ilvl w:val="0"/>
          <w:numId w:val="2"/>
        </w:numPr>
        <w:spacing w:before="0" w:beforeAutospacing="0" w:after="0" w:afterAutospacing="0"/>
        <w:ind w:left="1080" w:firstLine="0"/>
        <w:textAlignment w:val="baseline"/>
        <w:rPr>
          <w:rFonts w:ascii="Baguet Script" w:hAnsi="Baguet Script" w:cs="Segoe UI"/>
          <w:i/>
          <w:iCs/>
        </w:rPr>
      </w:pPr>
      <w:r w:rsidRPr="00C61A32">
        <w:rPr>
          <w:rStyle w:val="normaltextrun"/>
          <w:rFonts w:ascii="Baguet Script" w:hAnsi="Baguet Script" w:cs="Segoe UI"/>
          <w:i/>
          <w:iCs/>
        </w:rPr>
        <w:t>Nombre de petits par portée</w:t>
      </w:r>
      <w:r w:rsidRPr="00C61A32">
        <w:rPr>
          <w:rStyle w:val="normaltextrun"/>
          <w:i/>
          <w:iCs/>
        </w:rPr>
        <w:t> </w:t>
      </w:r>
      <w:r w:rsidRPr="00C61A32">
        <w:rPr>
          <w:rStyle w:val="normaltextrun"/>
          <w:rFonts w:ascii="Baguet Script" w:hAnsi="Baguet Script" w:cs="Segoe UI"/>
          <w:i/>
          <w:iCs/>
        </w:rPr>
        <w:t>: un à plus de 20, en moyenne quatre à sept (variable selon les races)</w:t>
      </w:r>
      <w:r w:rsidRPr="00C61A32">
        <w:rPr>
          <w:rStyle w:val="normaltextrun"/>
          <w:rFonts w:ascii="Cambria" w:hAnsi="Cambria" w:cs="Cambria"/>
          <w:i/>
          <w:iCs/>
        </w:rPr>
        <w:t> </w:t>
      </w:r>
    </w:p>
    <w:p w14:paraId="64240300" w14:textId="74988834" w:rsidR="00FA5BA0" w:rsidRPr="00C61A32" w:rsidRDefault="00FA5BA0">
      <w:pPr>
        <w:pStyle w:val="paragraph"/>
        <w:spacing w:before="0" w:beforeAutospacing="0" w:after="0" w:afterAutospacing="0"/>
        <w:ind w:left="720"/>
        <w:textAlignment w:val="baseline"/>
        <w:rPr>
          <w:rFonts w:ascii="Baguet Script" w:hAnsi="Baguet Script" w:cs="Segoe UI"/>
          <w:i/>
          <w:iCs/>
          <w:sz w:val="18"/>
          <w:szCs w:val="18"/>
        </w:rPr>
      </w:pPr>
    </w:p>
    <w:p w14:paraId="5493F389" w14:textId="13B8D650"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p>
    <w:p w14:paraId="5C1B44BF" w14:textId="74A29BDA" w:rsidR="00FA5BA0" w:rsidRPr="00C61A32" w:rsidRDefault="00FA5BA0" w:rsidP="00703B47">
      <w:pPr>
        <w:pStyle w:val="paragraph"/>
        <w:numPr>
          <w:ilvl w:val="0"/>
          <w:numId w:val="3"/>
        </w:numPr>
        <w:spacing w:before="0" w:beforeAutospacing="0" w:after="0" w:afterAutospacing="0"/>
        <w:ind w:left="1080" w:firstLine="0"/>
        <w:textAlignment w:val="baseline"/>
        <w:rPr>
          <w:rFonts w:ascii="Baguet Script" w:hAnsi="Baguet Script" w:cs="Segoe UI"/>
          <w:i/>
          <w:iCs/>
        </w:rPr>
      </w:pPr>
      <w:r w:rsidRPr="00C61A32">
        <w:rPr>
          <w:rStyle w:val="normaltextrun"/>
          <w:rFonts w:ascii="Baguet Script" w:hAnsi="Baguet Script" w:cs="Segoe UI"/>
          <w:i/>
          <w:iCs/>
        </w:rPr>
        <w:t>Nombre de portées par an</w:t>
      </w:r>
      <w:r w:rsidRPr="00C61A32">
        <w:rPr>
          <w:rStyle w:val="normaltextrun"/>
          <w:i/>
          <w:iCs/>
        </w:rPr>
        <w:t> </w:t>
      </w:r>
      <w:r w:rsidRPr="00C61A32">
        <w:rPr>
          <w:rStyle w:val="normaltextrun"/>
          <w:rFonts w:ascii="Baguet Script" w:hAnsi="Baguet Script" w:cs="Segoe UI"/>
          <w:i/>
          <w:iCs/>
        </w:rPr>
        <w:t>: deux à trois (théoriquement il pourrait en faire 12 si on</w:t>
      </w:r>
      <w:r w:rsidRPr="00C61A32">
        <w:rPr>
          <w:rStyle w:val="normaltextrun"/>
          <w:rFonts w:ascii="Cambria" w:hAnsi="Cambria" w:cs="Cambria"/>
          <w:i/>
          <w:iCs/>
        </w:rPr>
        <w:t> </w:t>
      </w:r>
      <w:r w:rsidRPr="00C61A32">
        <w:rPr>
          <w:rStyle w:val="normaltextrun"/>
          <w:rFonts w:ascii="Baguet Script" w:hAnsi="Baguet Script" w:cs="Segoe UI"/>
          <w:i/>
          <w:iCs/>
        </w:rPr>
        <w:t>ne</w:t>
      </w:r>
      <w:r w:rsidRPr="00C61A32">
        <w:rPr>
          <w:rStyle w:val="normaltextrun"/>
          <w:rFonts w:ascii="Cambria" w:hAnsi="Cambria" w:cs="Cambria"/>
          <w:i/>
          <w:iCs/>
        </w:rPr>
        <w:t> </w:t>
      </w:r>
      <w:r w:rsidRPr="00C61A32">
        <w:rPr>
          <w:rStyle w:val="normaltextrun"/>
          <w:rFonts w:ascii="Baguet Script" w:hAnsi="Baguet Script" w:cs="Segoe UI"/>
          <w:i/>
          <w:iCs/>
        </w:rPr>
        <w:t xml:space="preserve"> séparait</w:t>
      </w:r>
      <w:r w:rsidRPr="00C61A32">
        <w:rPr>
          <w:rStyle w:val="normaltextrun"/>
          <w:rFonts w:ascii="Cambria" w:hAnsi="Cambria" w:cs="Cambria"/>
          <w:i/>
          <w:iCs/>
        </w:rPr>
        <w:t> </w:t>
      </w:r>
      <w:r w:rsidRPr="00C61A32">
        <w:rPr>
          <w:rStyle w:val="normaltextrun"/>
          <w:rFonts w:ascii="Baguet Script" w:hAnsi="Baguet Script" w:cs="Segoe UI"/>
          <w:i/>
          <w:iCs/>
        </w:rPr>
        <w:t>pas le mâle des femelles)</w:t>
      </w:r>
      <w:r w:rsidRPr="00C61A32">
        <w:rPr>
          <w:rStyle w:val="normaltextrun"/>
          <w:rFonts w:ascii="Cambria" w:hAnsi="Cambria" w:cs="Cambria"/>
          <w:i/>
          <w:iCs/>
        </w:rPr>
        <w:t>  </w:t>
      </w:r>
    </w:p>
    <w:p w14:paraId="1D292F1A" w14:textId="000BA866" w:rsidR="00FA5BA0" w:rsidRPr="00C61A32" w:rsidRDefault="00FA5BA0">
      <w:pPr>
        <w:pStyle w:val="paragraph"/>
        <w:numPr>
          <w:ilvl w:val="0"/>
          <w:numId w:val="4"/>
        </w:numPr>
        <w:spacing w:before="0" w:beforeAutospacing="0" w:after="0" w:afterAutospacing="0"/>
        <w:ind w:left="1080" w:firstLine="0"/>
        <w:textAlignment w:val="baseline"/>
        <w:rPr>
          <w:rFonts w:ascii="Baguet Script" w:hAnsi="Baguet Script" w:cs="Segoe UI"/>
          <w:i/>
          <w:iCs/>
        </w:rPr>
      </w:pPr>
      <w:r w:rsidRPr="00C61A32">
        <w:rPr>
          <w:rStyle w:val="normaltextrun"/>
          <w:rFonts w:ascii="Baguet Script" w:hAnsi="Baguet Script" w:cs="Segoe UI"/>
          <w:i/>
          <w:iCs/>
        </w:rPr>
        <w:t>Durée de gestation</w:t>
      </w:r>
      <w:r w:rsidRPr="00C61A32">
        <w:rPr>
          <w:rStyle w:val="normaltextrun"/>
          <w:i/>
          <w:iCs/>
        </w:rPr>
        <w:t> </w:t>
      </w:r>
      <w:r w:rsidRPr="00C61A32">
        <w:rPr>
          <w:rStyle w:val="normaltextrun"/>
          <w:rFonts w:ascii="Baguet Script" w:hAnsi="Baguet Script" w:cs="Segoe UI"/>
          <w:i/>
          <w:iCs/>
        </w:rPr>
        <w:t>: un mois</w:t>
      </w:r>
      <w:r w:rsidRPr="00C61A32">
        <w:rPr>
          <w:rStyle w:val="normaltextrun"/>
          <w:rFonts w:ascii="Cambria" w:hAnsi="Cambria" w:cs="Cambria"/>
          <w:i/>
          <w:iCs/>
        </w:rPr>
        <w:t> </w:t>
      </w:r>
    </w:p>
    <w:p w14:paraId="5000B882" w14:textId="5A47F77E" w:rsidR="00FA5BA0" w:rsidRPr="00C61A32" w:rsidRDefault="00FA5BA0">
      <w:pPr>
        <w:pStyle w:val="paragraph"/>
        <w:spacing w:before="0" w:beforeAutospacing="0" w:after="0" w:afterAutospacing="0"/>
        <w:ind w:left="720"/>
        <w:textAlignment w:val="baseline"/>
        <w:rPr>
          <w:rFonts w:ascii="Baguet Script" w:hAnsi="Baguet Script" w:cs="Segoe UI"/>
          <w:i/>
          <w:iCs/>
          <w:sz w:val="18"/>
          <w:szCs w:val="18"/>
        </w:rPr>
      </w:pPr>
    </w:p>
    <w:p w14:paraId="46B338AE" w14:textId="48AF9FA0"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p>
    <w:p w14:paraId="649242CD" w14:textId="3D643770" w:rsidR="00FA5BA0" w:rsidRPr="00C61A32" w:rsidRDefault="00FA5BA0">
      <w:pPr>
        <w:pStyle w:val="paragraph"/>
        <w:numPr>
          <w:ilvl w:val="0"/>
          <w:numId w:val="5"/>
        </w:numPr>
        <w:spacing w:before="0" w:beforeAutospacing="0" w:after="0" w:afterAutospacing="0"/>
        <w:ind w:left="1080" w:firstLine="0"/>
        <w:textAlignment w:val="baseline"/>
        <w:rPr>
          <w:rFonts w:ascii="Baguet Script" w:hAnsi="Baguet Script" w:cs="Segoe UI"/>
          <w:i/>
          <w:iCs/>
        </w:rPr>
      </w:pPr>
      <w:r w:rsidRPr="00C61A32">
        <w:rPr>
          <w:rStyle w:val="normaltextrun"/>
          <w:rFonts w:ascii="Baguet Script" w:hAnsi="Baguet Script" w:cs="Segoe UI"/>
          <w:i/>
          <w:iCs/>
        </w:rPr>
        <w:t>Sevrage</w:t>
      </w:r>
      <w:r w:rsidRPr="00C61A32">
        <w:rPr>
          <w:rStyle w:val="normaltextrun"/>
          <w:i/>
          <w:iCs/>
        </w:rPr>
        <w:t> </w:t>
      </w:r>
      <w:r w:rsidRPr="00C61A32">
        <w:rPr>
          <w:rStyle w:val="normaltextrun"/>
          <w:rFonts w:ascii="Baguet Script" w:hAnsi="Baguet Script" w:cs="Segoe UI"/>
          <w:i/>
          <w:iCs/>
        </w:rPr>
        <w:t>: entre huit semaines et deux mois. A noter que la lapine n’a plus de lait 25 jours après la</w:t>
      </w:r>
      <w:r w:rsidRPr="00C61A32">
        <w:rPr>
          <w:rStyle w:val="normaltextrun"/>
          <w:rFonts w:ascii="Cambria" w:hAnsi="Cambria" w:cs="Cambria"/>
          <w:i/>
          <w:iCs/>
        </w:rPr>
        <w:t>  </w:t>
      </w:r>
      <w:r w:rsidRPr="00C61A32">
        <w:rPr>
          <w:rStyle w:val="normaltextrun"/>
          <w:rFonts w:ascii="Baguet Script" w:hAnsi="Baguet Script" w:cs="Segoe UI"/>
          <w:i/>
          <w:iCs/>
        </w:rPr>
        <w:t xml:space="preserve"> naissance des jeunes.</w:t>
      </w:r>
      <w:r w:rsidRPr="00C61A32">
        <w:rPr>
          <w:rStyle w:val="normaltextrun"/>
          <w:rFonts w:ascii="Cambria" w:hAnsi="Cambria" w:cs="Cambria"/>
          <w:i/>
          <w:iCs/>
        </w:rPr>
        <w:t>  </w:t>
      </w:r>
    </w:p>
    <w:p w14:paraId="5A199946" w14:textId="148B9219"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p>
    <w:p w14:paraId="2319F45D" w14:textId="7B4A8CE9" w:rsidR="00FA5BA0" w:rsidRPr="00C61A32" w:rsidRDefault="00FA5BA0">
      <w:pPr>
        <w:pStyle w:val="paragraph"/>
        <w:numPr>
          <w:ilvl w:val="0"/>
          <w:numId w:val="6"/>
        </w:numPr>
        <w:spacing w:before="0" w:beforeAutospacing="0" w:after="0" w:afterAutospacing="0"/>
        <w:ind w:left="1080" w:firstLine="0"/>
        <w:textAlignment w:val="baseline"/>
        <w:rPr>
          <w:rFonts w:ascii="Baguet Script" w:hAnsi="Baguet Script" w:cs="Segoe UI"/>
          <w:i/>
          <w:iCs/>
        </w:rPr>
      </w:pPr>
      <w:r w:rsidRPr="00C61A32">
        <w:rPr>
          <w:rStyle w:val="normaltextrun"/>
          <w:rFonts w:ascii="Baguet Script" w:hAnsi="Baguet Script" w:cs="Segoe UI"/>
          <w:i/>
          <w:iCs/>
        </w:rPr>
        <w:t>Espérance de vie</w:t>
      </w:r>
      <w:r w:rsidRPr="00C61A32">
        <w:rPr>
          <w:rStyle w:val="normaltextrun"/>
          <w:i/>
          <w:iCs/>
        </w:rPr>
        <w:t> </w:t>
      </w:r>
      <w:r w:rsidRPr="00C61A32">
        <w:rPr>
          <w:rStyle w:val="normaltextrun"/>
          <w:rFonts w:ascii="Baguet Script" w:hAnsi="Baguet Script" w:cs="Segoe UI"/>
          <w:i/>
          <w:iCs/>
        </w:rPr>
        <w:t>: cinq à dix ans, parfois plus.</w:t>
      </w:r>
      <w:r w:rsidRPr="00C61A32">
        <w:rPr>
          <w:rStyle w:val="normaltextrun"/>
          <w:rFonts w:ascii="Cambria" w:hAnsi="Cambria" w:cs="Cambria"/>
          <w:i/>
          <w:iCs/>
        </w:rPr>
        <w:t>  </w:t>
      </w:r>
    </w:p>
    <w:p w14:paraId="35C056C6" w14:textId="760CC93E"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p>
    <w:p w14:paraId="4121449A" w14:textId="49707BCF" w:rsidR="004A3C61" w:rsidRDefault="00FA5BA0">
      <w:pPr>
        <w:pStyle w:val="paragraph"/>
        <w:spacing w:before="0" w:beforeAutospacing="0" w:after="0" w:afterAutospacing="0"/>
        <w:textAlignment w:val="baseline"/>
        <w:rPr>
          <w:rStyle w:val="eop"/>
          <w:rFonts w:ascii="ADLaM Display" w:hAnsi="ADLaM Display" w:cs="ADLaM Display"/>
          <w:i/>
          <w:iCs/>
          <w:bdr w:val="none" w:sz="0" w:space="0" w:color="auto" w:frame="1"/>
          <w:shd w:val="clear" w:color="auto" w:fill="C6C6C6"/>
        </w:rPr>
      </w:pPr>
      <w:r w:rsidRPr="003A5396">
        <w:rPr>
          <w:rStyle w:val="normaltextrun"/>
          <w:rFonts w:ascii="ADLaM Display" w:hAnsi="ADLaM Display" w:cs="ADLaM Display"/>
          <w:i/>
          <w:iCs/>
          <w:color w:val="156082"/>
          <w:u w:val="single"/>
        </w:rPr>
        <w:t>LOGEMENT</w:t>
      </w:r>
      <w:r w:rsidRPr="003A5396">
        <w:rPr>
          <w:rStyle w:val="normaltextrun"/>
          <w:rFonts w:ascii="ADLaM Display" w:hAnsi="ADLaM Display" w:cs="ADLaM Display"/>
          <w:i/>
          <w:iCs/>
          <w:u w:val="single"/>
        </w:rPr>
        <w:t>  </w:t>
      </w:r>
    </w:p>
    <w:p w14:paraId="235596D9" w14:textId="5661FEB3" w:rsidR="00FA5BA0" w:rsidRPr="003A5396" w:rsidRDefault="00FA5BA0">
      <w:pPr>
        <w:pStyle w:val="paragraph"/>
        <w:spacing w:before="0" w:beforeAutospacing="0" w:after="0" w:afterAutospacing="0"/>
        <w:textAlignment w:val="baseline"/>
        <w:rPr>
          <w:rFonts w:ascii="ADLaM Display" w:hAnsi="ADLaM Display" w:cs="ADLaM Display"/>
          <w:i/>
          <w:iCs/>
          <w:sz w:val="18"/>
          <w:szCs w:val="18"/>
        </w:rPr>
      </w:pPr>
    </w:p>
    <w:p w14:paraId="2588D1E2" w14:textId="63914070"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r w:rsidRPr="00C61A32">
        <w:rPr>
          <w:rStyle w:val="normaltextrun"/>
          <w:rFonts w:ascii="Baguet Script" w:hAnsi="Baguet Script" w:cs="Segoe UI"/>
          <w:i/>
          <w:iCs/>
        </w:rPr>
        <w:t>Le lapin peut vivre à l’intérieur comme à l’extérieur, dans un logement spacieux, ou en semi-liberté. Attention aux prédateurs (oiseaux, chats, chiens, renards…) et aux parasites s’il sort dehors. Il pourra aussi y creuser des terriers et passer sous les clôtures non enterrées.</w:t>
      </w:r>
      <w:r w:rsidRPr="00C61A32">
        <w:rPr>
          <w:rStyle w:val="normaltextrun"/>
          <w:rFonts w:ascii="Cambria" w:hAnsi="Cambria" w:cs="Cambria"/>
          <w:i/>
          <w:iCs/>
        </w:rPr>
        <w:t>  </w:t>
      </w:r>
      <w:r w:rsidRPr="00C61A32">
        <w:rPr>
          <w:rStyle w:val="normaltextrun"/>
          <w:rFonts w:ascii="Baguet Script" w:hAnsi="Baguet Script" w:cs="Segoe UI"/>
          <w:i/>
          <w:iCs/>
        </w:rPr>
        <w:t>Éviter les courants d’air et fortes chaleurs.</w:t>
      </w:r>
      <w:r w:rsidRPr="00C61A32">
        <w:rPr>
          <w:rStyle w:val="normaltextrun"/>
          <w:rFonts w:ascii="Cambria" w:hAnsi="Cambria" w:cs="Cambria"/>
          <w:i/>
          <w:iCs/>
        </w:rPr>
        <w:t> </w:t>
      </w:r>
    </w:p>
    <w:p w14:paraId="0CE896C8" w14:textId="0874F618"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p>
    <w:p w14:paraId="51ED3BAA" w14:textId="10E6CE6E"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r w:rsidRPr="00C61A32">
        <w:rPr>
          <w:rStyle w:val="normaltextrun"/>
          <w:rFonts w:ascii="Baguet Script" w:hAnsi="Baguet Script" w:cs="Segoe UI"/>
          <w:i/>
          <w:iCs/>
        </w:rPr>
        <w:t>Le logement du lapin doit notamment lui permettre de se redresser sur ses pattes postérieures afin de regarder son environnement, de bondir. Choisir l’emplacement de vie du lapin</w:t>
      </w:r>
      <w:r w:rsidRPr="00C61A32">
        <w:rPr>
          <w:rStyle w:val="normaltextrun"/>
          <w:rFonts w:ascii="Cambria" w:hAnsi="Cambria" w:cs="Cambria"/>
          <w:i/>
          <w:iCs/>
        </w:rPr>
        <w:t> </w:t>
      </w:r>
      <w:r w:rsidRPr="00C61A32">
        <w:rPr>
          <w:rStyle w:val="normaltextrun"/>
          <w:rFonts w:ascii="Baguet Script" w:hAnsi="Baguet Script" w:cs="Segoe UI"/>
          <w:i/>
          <w:iCs/>
        </w:rPr>
        <w:t>de façon à ce</w:t>
      </w:r>
      <w:r w:rsidRPr="00C61A32">
        <w:rPr>
          <w:rStyle w:val="normaltextrun"/>
          <w:rFonts w:ascii="Cambria" w:hAnsi="Cambria" w:cs="Cambria"/>
          <w:i/>
          <w:iCs/>
        </w:rPr>
        <w:t> </w:t>
      </w:r>
      <w:r w:rsidRPr="00C61A32">
        <w:rPr>
          <w:rStyle w:val="normaltextrun"/>
          <w:rFonts w:ascii="Baguet Script" w:hAnsi="Baguet Script" w:cs="Segoe UI"/>
          <w:i/>
          <w:iCs/>
        </w:rPr>
        <w:t>qu’il soit protégé des fortes chaleurs en été et des courants d’air toute l’année.</w:t>
      </w:r>
      <w:r w:rsidRPr="00C61A32">
        <w:rPr>
          <w:rStyle w:val="normaltextrun"/>
          <w:rFonts w:ascii="Cambria" w:hAnsi="Cambria" w:cs="Cambria"/>
          <w:i/>
          <w:iCs/>
        </w:rPr>
        <w:t> </w:t>
      </w:r>
    </w:p>
    <w:p w14:paraId="1516CDC4" w14:textId="587EBB5D"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p>
    <w:p w14:paraId="26E085FC" w14:textId="018A1E2B"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r w:rsidRPr="00C61A32">
        <w:rPr>
          <w:rStyle w:val="normaltextrun"/>
          <w:rFonts w:ascii="Baguet Script" w:hAnsi="Baguet Script" w:cs="Segoe UI"/>
          <w:i/>
          <w:iCs/>
        </w:rPr>
        <w:t>Le logement doit être garni de litière non poussiéreuse. On y trouvera un abreuvoir (ou point d’accès à une eau propre), une mangeoire pour la nourriture, un râtelier pour le foin, des rondins de bois ou en matériau naturel à ronger. Le lapin a besoin d’exercice. Il est bon de le laisser gambader régulièrement, toujours sous surveillance.</w:t>
      </w:r>
      <w:r w:rsidRPr="00C61A32">
        <w:rPr>
          <w:rStyle w:val="normaltextrun"/>
          <w:rFonts w:ascii="Cambria" w:hAnsi="Cambria" w:cs="Cambria"/>
          <w:i/>
          <w:iCs/>
        </w:rPr>
        <w:t> </w:t>
      </w:r>
    </w:p>
    <w:p w14:paraId="0E80EDB7" w14:textId="2AB400AF"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p>
    <w:p w14:paraId="032C3ECE" w14:textId="568B01BB" w:rsidR="00FA5BA0" w:rsidRDefault="00FA5BA0">
      <w:pPr>
        <w:pStyle w:val="paragraph"/>
        <w:spacing w:before="0" w:beforeAutospacing="0" w:after="0" w:afterAutospacing="0"/>
        <w:textAlignment w:val="baseline"/>
        <w:rPr>
          <w:rStyle w:val="eop"/>
          <w:rFonts w:ascii="ADLaM Display" w:hAnsi="ADLaM Display" w:cs="ADLaM Display"/>
          <w:i/>
          <w:iCs/>
          <w:bdr w:val="none" w:sz="0" w:space="0" w:color="auto" w:frame="1"/>
          <w:shd w:val="clear" w:color="auto" w:fill="C6C6C6"/>
        </w:rPr>
      </w:pPr>
      <w:r w:rsidRPr="000C286B">
        <w:rPr>
          <w:rStyle w:val="normaltextrun"/>
          <w:rFonts w:ascii="ADLaM Display" w:hAnsi="ADLaM Display" w:cs="ADLaM Display"/>
          <w:i/>
          <w:iCs/>
          <w:color w:val="156082"/>
          <w:u w:val="single"/>
        </w:rPr>
        <w:t>ALIMENTATION</w:t>
      </w:r>
      <w:r w:rsidRPr="000C286B">
        <w:rPr>
          <w:rStyle w:val="normaltextrun"/>
          <w:rFonts w:ascii="ADLaM Display" w:hAnsi="ADLaM Display" w:cs="ADLaM Display"/>
          <w:i/>
          <w:iCs/>
          <w:u w:val="single"/>
        </w:rPr>
        <w:t> </w:t>
      </w:r>
    </w:p>
    <w:p w14:paraId="3C47FBB7" w14:textId="77777777" w:rsidR="004A3C61" w:rsidRPr="000C286B" w:rsidRDefault="004A3C61">
      <w:pPr>
        <w:pStyle w:val="paragraph"/>
        <w:spacing w:before="0" w:beforeAutospacing="0" w:after="0" w:afterAutospacing="0"/>
        <w:textAlignment w:val="baseline"/>
        <w:rPr>
          <w:rFonts w:ascii="ADLaM Display" w:hAnsi="ADLaM Display" w:cs="ADLaM Display"/>
          <w:i/>
          <w:iCs/>
          <w:sz w:val="18"/>
          <w:szCs w:val="18"/>
        </w:rPr>
      </w:pPr>
    </w:p>
    <w:p w14:paraId="5AD969B6" w14:textId="3B4D6AF8"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r w:rsidRPr="00C61A32">
        <w:rPr>
          <w:rStyle w:val="normaltextrun"/>
          <w:rFonts w:ascii="Baguet Script" w:hAnsi="Baguet Script" w:cs="Segoe UI"/>
          <w:i/>
          <w:iCs/>
        </w:rPr>
        <w:t>Le lapin est un herbivore qui a besoin de manger</w:t>
      </w:r>
      <w:r w:rsidRPr="00C61A32">
        <w:rPr>
          <w:rStyle w:val="normaltextrun"/>
          <w:i/>
          <w:iCs/>
        </w:rPr>
        <w:t> </w:t>
      </w:r>
      <w:r w:rsidRPr="00C61A32">
        <w:rPr>
          <w:rStyle w:val="normaltextrun"/>
          <w:rFonts w:ascii="Baguet Script" w:hAnsi="Baguet Script" w:cs="Segoe UI"/>
          <w:i/>
          <w:iCs/>
        </w:rPr>
        <w:t>:</w:t>
      </w:r>
      <w:r w:rsidRPr="00C61A32">
        <w:rPr>
          <w:rStyle w:val="normaltextrun"/>
          <w:rFonts w:ascii="Cambria" w:hAnsi="Cambria" w:cs="Cambria"/>
          <w:i/>
          <w:iCs/>
        </w:rPr>
        <w:t>  </w:t>
      </w:r>
    </w:p>
    <w:p w14:paraId="61B94734" w14:textId="5D41AB17"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p>
    <w:p w14:paraId="1BED78CC" w14:textId="240D8F3A" w:rsidR="00FA5BA0" w:rsidRPr="00C61A32" w:rsidRDefault="00FA5BA0">
      <w:pPr>
        <w:pStyle w:val="paragraph"/>
        <w:numPr>
          <w:ilvl w:val="0"/>
          <w:numId w:val="7"/>
        </w:numPr>
        <w:spacing w:before="0" w:beforeAutospacing="0" w:after="0" w:afterAutospacing="0"/>
        <w:ind w:left="1080" w:firstLine="0"/>
        <w:textAlignment w:val="baseline"/>
        <w:rPr>
          <w:rFonts w:ascii="Baguet Script" w:hAnsi="Baguet Script" w:cs="Segoe UI"/>
          <w:i/>
          <w:iCs/>
        </w:rPr>
      </w:pPr>
      <w:r w:rsidRPr="00C61A32">
        <w:rPr>
          <w:rStyle w:val="normaltextrun"/>
          <w:rFonts w:ascii="Baguet Script" w:hAnsi="Baguet Script" w:cs="Segoe UI"/>
          <w:i/>
          <w:iCs/>
        </w:rPr>
        <w:t>Du foin non poussiéreux,</w:t>
      </w:r>
      <w:r w:rsidRPr="00C61A32">
        <w:rPr>
          <w:rStyle w:val="normaltextrun"/>
          <w:rFonts w:ascii="Cambria" w:hAnsi="Cambria" w:cs="Cambria"/>
          <w:i/>
          <w:iCs/>
        </w:rPr>
        <w:t> </w:t>
      </w:r>
    </w:p>
    <w:p w14:paraId="003FFAF6" w14:textId="373C6376"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p>
    <w:p w14:paraId="318B6278" w14:textId="4B1FC61A" w:rsidR="00FA5BA0" w:rsidRPr="00C61A32" w:rsidRDefault="00FA5BA0">
      <w:pPr>
        <w:pStyle w:val="paragraph"/>
        <w:numPr>
          <w:ilvl w:val="0"/>
          <w:numId w:val="8"/>
        </w:numPr>
        <w:spacing w:before="0" w:beforeAutospacing="0" w:after="0" w:afterAutospacing="0"/>
        <w:ind w:left="1080" w:firstLine="0"/>
        <w:textAlignment w:val="baseline"/>
        <w:rPr>
          <w:rFonts w:ascii="Baguet Script" w:hAnsi="Baguet Script" w:cs="Segoe UI"/>
          <w:i/>
          <w:iCs/>
        </w:rPr>
      </w:pPr>
      <w:r w:rsidRPr="00C61A32">
        <w:rPr>
          <w:rStyle w:val="normaltextrun"/>
          <w:rFonts w:ascii="Baguet Script" w:hAnsi="Baguet Script" w:cs="Segoe UI"/>
          <w:i/>
          <w:iCs/>
        </w:rPr>
        <w:t>Une petite quantité journalière de granulés/ croquettes</w:t>
      </w:r>
      <w:r w:rsidRPr="00C61A32">
        <w:rPr>
          <w:rStyle w:val="normaltextrun"/>
          <w:rFonts w:ascii="Cambria" w:hAnsi="Cambria" w:cs="Cambria"/>
          <w:i/>
          <w:iCs/>
        </w:rPr>
        <w:t> </w:t>
      </w:r>
      <w:r w:rsidRPr="00C61A32">
        <w:rPr>
          <w:rStyle w:val="normaltextrun"/>
          <w:rFonts w:ascii="Baguet Script" w:hAnsi="Baguet Script" w:cs="Segoe UI"/>
          <w:i/>
          <w:iCs/>
        </w:rPr>
        <w:t>spécifiques (pas à volonté). La ration est à adapter à la taille du lapin et à la composition de l’aliment.</w:t>
      </w:r>
      <w:r w:rsidRPr="00C61A32">
        <w:rPr>
          <w:rStyle w:val="normaltextrun"/>
          <w:rFonts w:ascii="Cambria" w:hAnsi="Cambria" w:cs="Cambria"/>
          <w:i/>
          <w:iCs/>
        </w:rPr>
        <w:t> </w:t>
      </w:r>
    </w:p>
    <w:p w14:paraId="4B4D6ACA" w14:textId="662FD038"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p>
    <w:p w14:paraId="74069D66" w14:textId="5353E9FB" w:rsidR="00FA5BA0" w:rsidRPr="00C61A32" w:rsidRDefault="00FA5BA0">
      <w:pPr>
        <w:pStyle w:val="paragraph"/>
        <w:numPr>
          <w:ilvl w:val="0"/>
          <w:numId w:val="9"/>
        </w:numPr>
        <w:spacing w:before="0" w:beforeAutospacing="0" w:after="0" w:afterAutospacing="0"/>
        <w:ind w:left="1080" w:firstLine="0"/>
        <w:textAlignment w:val="baseline"/>
        <w:rPr>
          <w:rFonts w:ascii="Baguet Script" w:hAnsi="Baguet Script" w:cs="Segoe UI"/>
          <w:i/>
          <w:iCs/>
        </w:rPr>
      </w:pPr>
      <w:r w:rsidRPr="00C61A32">
        <w:rPr>
          <w:rStyle w:val="normaltextrun"/>
          <w:rFonts w:ascii="Baguet Script" w:hAnsi="Baguet Script" w:cs="Segoe UI"/>
          <w:i/>
          <w:iCs/>
        </w:rPr>
        <w:t>Des fruits et légumes frais en quantité limitée (pommes, carottes, salades, endives… évitez les poireaux ou les pommes de terre).</w:t>
      </w:r>
      <w:r w:rsidRPr="00C61A32">
        <w:rPr>
          <w:rStyle w:val="normaltextrun"/>
          <w:rFonts w:ascii="Cambria" w:hAnsi="Cambria" w:cs="Cambria"/>
          <w:i/>
          <w:iCs/>
        </w:rPr>
        <w:t> </w:t>
      </w:r>
    </w:p>
    <w:p w14:paraId="3CD13FFA" w14:textId="554422C4"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p>
    <w:p w14:paraId="42901F47" w14:textId="31F69837"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r w:rsidRPr="00C61A32">
        <w:rPr>
          <w:rStyle w:val="normaltextrun"/>
          <w:rFonts w:ascii="Baguet Script" w:hAnsi="Baguet Script" w:cs="Segoe UI"/>
          <w:i/>
          <w:iCs/>
        </w:rPr>
        <w:t>Il est essentiel qu’il dispose en permanence d’eau propre et fraîche.</w:t>
      </w:r>
      <w:r w:rsidRPr="00C61A32">
        <w:rPr>
          <w:rStyle w:val="normaltextrun"/>
          <w:rFonts w:ascii="Cambria" w:hAnsi="Cambria" w:cs="Cambria"/>
          <w:i/>
          <w:iCs/>
        </w:rPr>
        <w:t>  </w:t>
      </w:r>
    </w:p>
    <w:p w14:paraId="2E0CCF3F" w14:textId="5C3A35BE"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p>
    <w:p w14:paraId="3C775F4E" w14:textId="402CA9F7"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r w:rsidRPr="00C61A32">
        <w:rPr>
          <w:rStyle w:val="normaltextrun"/>
          <w:rFonts w:ascii="Baguet Script" w:hAnsi="Baguet Script" w:cs="Segoe UI"/>
          <w:i/>
          <w:iCs/>
        </w:rPr>
        <w:t>Son microbiote digestif étant délicat, il faudra éviter – surtout chez les lapins en croissance – les transitions alimentaires brutales.</w:t>
      </w:r>
      <w:r w:rsidRPr="00C61A32">
        <w:rPr>
          <w:rStyle w:val="normaltextrun"/>
          <w:rFonts w:ascii="Cambria" w:hAnsi="Cambria" w:cs="Cambria"/>
          <w:i/>
          <w:iCs/>
        </w:rPr>
        <w:t> </w:t>
      </w:r>
    </w:p>
    <w:p w14:paraId="4A900EC0" w14:textId="0C8150CF" w:rsidR="00FA5BA0" w:rsidRPr="00C61A32" w:rsidRDefault="00FA5BA0">
      <w:pPr>
        <w:pStyle w:val="paragraph"/>
        <w:spacing w:before="0" w:beforeAutospacing="0" w:after="0" w:afterAutospacing="0"/>
        <w:textAlignment w:val="baseline"/>
        <w:rPr>
          <w:rStyle w:val="eop"/>
          <w:rFonts w:ascii="Baguet Script" w:hAnsi="Baguet Script" w:cs="Segoe UI"/>
          <w:i/>
          <w:iCs/>
          <w:bdr w:val="none" w:sz="0" w:space="0" w:color="auto" w:frame="1"/>
          <w:shd w:val="clear" w:color="auto" w:fill="C6C6C6"/>
        </w:rPr>
      </w:pPr>
    </w:p>
    <w:p w14:paraId="1C8A0F19" w14:textId="77777777" w:rsidR="008B6842" w:rsidRPr="00C61A32" w:rsidRDefault="008B6842">
      <w:pPr>
        <w:pStyle w:val="paragraph"/>
        <w:spacing w:before="0" w:beforeAutospacing="0" w:after="0" w:afterAutospacing="0"/>
        <w:textAlignment w:val="baseline"/>
        <w:rPr>
          <w:rFonts w:ascii="Baguet Script" w:hAnsi="Baguet Script" w:cs="Segoe UI"/>
          <w:i/>
          <w:iCs/>
          <w:sz w:val="18"/>
          <w:szCs w:val="18"/>
        </w:rPr>
      </w:pPr>
    </w:p>
    <w:p w14:paraId="3D5F088E" w14:textId="77777777" w:rsidR="00A4786C" w:rsidRDefault="00A4786C">
      <w:pPr>
        <w:pStyle w:val="paragraph"/>
        <w:spacing w:before="0" w:beforeAutospacing="0" w:after="0" w:afterAutospacing="0"/>
        <w:textAlignment w:val="baseline"/>
        <w:rPr>
          <w:rStyle w:val="normaltextrun"/>
          <w:rFonts w:ascii="ADLaM Display" w:hAnsi="ADLaM Display" w:cs="ADLaM Display"/>
          <w:i/>
          <w:iCs/>
          <w:color w:val="156082"/>
          <w:u w:val="single"/>
        </w:rPr>
      </w:pPr>
    </w:p>
    <w:p w14:paraId="64E918A4" w14:textId="77777777" w:rsidR="00A4786C" w:rsidRDefault="00A4786C">
      <w:pPr>
        <w:pStyle w:val="paragraph"/>
        <w:spacing w:before="0" w:beforeAutospacing="0" w:after="0" w:afterAutospacing="0"/>
        <w:textAlignment w:val="baseline"/>
        <w:rPr>
          <w:rStyle w:val="normaltextrun"/>
          <w:rFonts w:ascii="ADLaM Display" w:hAnsi="ADLaM Display" w:cs="ADLaM Display"/>
          <w:i/>
          <w:iCs/>
          <w:color w:val="156082"/>
          <w:u w:val="single"/>
        </w:rPr>
      </w:pPr>
    </w:p>
    <w:p w14:paraId="7C02CDE8" w14:textId="72A832BB" w:rsidR="00FA5BA0" w:rsidRDefault="00FA5BA0">
      <w:pPr>
        <w:pStyle w:val="paragraph"/>
        <w:spacing w:before="0" w:beforeAutospacing="0" w:after="0" w:afterAutospacing="0"/>
        <w:textAlignment w:val="baseline"/>
        <w:rPr>
          <w:rStyle w:val="eop"/>
          <w:rFonts w:ascii="ADLaM Display" w:hAnsi="ADLaM Display" w:cs="ADLaM Display"/>
          <w:i/>
          <w:iCs/>
          <w:bdr w:val="none" w:sz="0" w:space="0" w:color="auto" w:frame="1"/>
          <w:shd w:val="clear" w:color="auto" w:fill="C6C6C6"/>
        </w:rPr>
      </w:pPr>
      <w:r w:rsidRPr="000C286B">
        <w:rPr>
          <w:rStyle w:val="normaltextrun"/>
          <w:rFonts w:ascii="ADLaM Display" w:hAnsi="ADLaM Display" w:cs="ADLaM Display"/>
          <w:i/>
          <w:iCs/>
          <w:color w:val="156082"/>
          <w:u w:val="single"/>
        </w:rPr>
        <w:t>ENTRETIEN / SOINS  </w:t>
      </w:r>
    </w:p>
    <w:p w14:paraId="3144F8B6" w14:textId="77777777" w:rsidR="004A3C61" w:rsidRDefault="004A3C61">
      <w:pPr>
        <w:pStyle w:val="paragraph"/>
        <w:spacing w:before="0" w:beforeAutospacing="0" w:after="0" w:afterAutospacing="0"/>
        <w:textAlignment w:val="baseline"/>
        <w:rPr>
          <w:rFonts w:ascii="ADLaM Display" w:hAnsi="ADLaM Display" w:cs="ADLaM Display"/>
          <w:i/>
          <w:iCs/>
          <w:sz w:val="18"/>
          <w:szCs w:val="18"/>
        </w:rPr>
      </w:pPr>
    </w:p>
    <w:p w14:paraId="5A39DB77" w14:textId="77777777" w:rsidR="003A32D4" w:rsidRPr="000C286B" w:rsidRDefault="003A32D4">
      <w:pPr>
        <w:pStyle w:val="paragraph"/>
        <w:spacing w:before="0" w:beforeAutospacing="0" w:after="0" w:afterAutospacing="0"/>
        <w:textAlignment w:val="baseline"/>
        <w:rPr>
          <w:rFonts w:ascii="ADLaM Display" w:hAnsi="ADLaM Display" w:cs="ADLaM Display"/>
          <w:i/>
          <w:iCs/>
          <w:sz w:val="18"/>
          <w:szCs w:val="18"/>
        </w:rPr>
      </w:pPr>
    </w:p>
    <w:p w14:paraId="12A239BE" w14:textId="32053ECB" w:rsidR="00FA5BA0" w:rsidRPr="00AD172C" w:rsidRDefault="00FA5BA0">
      <w:pPr>
        <w:pStyle w:val="paragraph"/>
        <w:spacing w:before="0" w:beforeAutospacing="0" w:after="0" w:afterAutospacing="0"/>
        <w:textAlignment w:val="baseline"/>
        <w:rPr>
          <w:rFonts w:ascii="Baguet Script" w:hAnsi="Baguet Script" w:cs="Segoe UI"/>
          <w:i/>
          <w:iCs/>
          <w:sz w:val="18"/>
          <w:szCs w:val="18"/>
        </w:rPr>
      </w:pPr>
      <w:r w:rsidRPr="00C61A32">
        <w:rPr>
          <w:rStyle w:val="normaltextrun"/>
          <w:rFonts w:ascii="Baguet Script" w:hAnsi="Baguet Script" w:cs="Segoe UI"/>
          <w:i/>
          <w:iCs/>
        </w:rPr>
        <w:t>Il faut le brosser chaque semaine, notamment lors des mues au printemps et à l’automne.</w:t>
      </w:r>
      <w:r w:rsidRPr="00C61A32">
        <w:rPr>
          <w:rStyle w:val="normaltextrun"/>
          <w:rFonts w:ascii="Cambria" w:hAnsi="Cambria" w:cs="Cambria"/>
          <w:i/>
          <w:iCs/>
        </w:rPr>
        <w:t>  </w:t>
      </w:r>
    </w:p>
    <w:p w14:paraId="748DD642" w14:textId="67F50BC7" w:rsidR="00FA5BA0" w:rsidRDefault="00614D7F">
      <w:pPr>
        <w:pStyle w:val="paragraph"/>
        <w:spacing w:before="0" w:beforeAutospacing="0" w:after="0" w:afterAutospacing="0"/>
        <w:textAlignment w:val="baseline"/>
        <w:rPr>
          <w:rFonts w:ascii="Baguet Script" w:hAnsi="Baguet Script" w:cs="Segoe UI"/>
          <w:i/>
          <w:iCs/>
        </w:rPr>
      </w:pPr>
      <w:r>
        <w:rPr>
          <w:rFonts w:ascii="Baguet Script" w:hAnsi="Baguet Script" w:cs="Segoe UI"/>
          <w:i/>
          <w:iCs/>
        </w:rPr>
        <w:lastRenderedPageBreak/>
        <w:t xml:space="preserve">Pour les lapins de types angoras anglais, </w:t>
      </w:r>
      <w:r w:rsidR="00693887">
        <w:rPr>
          <w:rFonts w:ascii="Baguet Script" w:hAnsi="Baguet Script" w:cs="Segoe UI"/>
          <w:i/>
          <w:iCs/>
        </w:rPr>
        <w:t xml:space="preserve">en plus du brossage, une épilation aux doigts est nécessaire, </w:t>
      </w:r>
      <w:r w:rsidR="00586775">
        <w:rPr>
          <w:rFonts w:ascii="Baguet Script" w:hAnsi="Baguet Script" w:cs="Segoe UI"/>
          <w:i/>
          <w:iCs/>
        </w:rPr>
        <w:t xml:space="preserve">pour ôter le lainage mort ainsi qu’une tonde </w:t>
      </w:r>
      <w:r w:rsidR="00055C9E">
        <w:rPr>
          <w:rFonts w:ascii="Baguet Script" w:hAnsi="Baguet Script" w:cs="Segoe UI"/>
          <w:i/>
          <w:iCs/>
        </w:rPr>
        <w:t>trois à quatre fois par an</w:t>
      </w:r>
      <w:r w:rsidR="001F6514">
        <w:rPr>
          <w:rFonts w:ascii="Baguet Script" w:hAnsi="Baguet Script" w:cs="Segoe UI"/>
          <w:i/>
          <w:iCs/>
        </w:rPr>
        <w:t>.</w:t>
      </w:r>
    </w:p>
    <w:p w14:paraId="61E2387F" w14:textId="77777777" w:rsidR="00590E51" w:rsidRPr="00916CDD" w:rsidRDefault="00590E51">
      <w:pPr>
        <w:pStyle w:val="paragraph"/>
        <w:spacing w:before="0" w:beforeAutospacing="0" w:after="0" w:afterAutospacing="0"/>
        <w:textAlignment w:val="baseline"/>
        <w:rPr>
          <w:rFonts w:ascii="Baguet Script" w:hAnsi="Baguet Script" w:cs="Segoe UI"/>
          <w:i/>
          <w:iCs/>
        </w:rPr>
      </w:pPr>
    </w:p>
    <w:p w14:paraId="00619093" w14:textId="6B0B7664"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r w:rsidRPr="00C61A32">
        <w:rPr>
          <w:rStyle w:val="normaltextrun"/>
          <w:rFonts w:ascii="Baguet Script" w:hAnsi="Baguet Script" w:cs="Segoe UI"/>
          <w:i/>
          <w:iCs/>
        </w:rPr>
        <w:t>Document mis à disposition des seules associations, et éleveurs-sélectionneurs amateurs membres, adhérentes de la SCAF</w:t>
      </w:r>
      <w:r w:rsidRPr="00C61A32">
        <w:rPr>
          <w:rStyle w:val="normaltextrun"/>
          <w:rFonts w:ascii="Cambria" w:hAnsi="Cambria" w:cs="Cambria"/>
          <w:i/>
          <w:iCs/>
        </w:rPr>
        <w:t> </w:t>
      </w:r>
    </w:p>
    <w:p w14:paraId="39F40EC6" w14:textId="31C9C5DA"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p>
    <w:p w14:paraId="62E7A4AF" w14:textId="24B808D9"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r w:rsidRPr="00C61A32">
        <w:rPr>
          <w:rStyle w:val="normaltextrun"/>
          <w:rFonts w:ascii="Baguet Script" w:hAnsi="Baguet Script" w:cs="Segoe UI"/>
          <w:i/>
          <w:iCs/>
        </w:rPr>
        <w:t>(Société Centrale d’Aviculture de France) et de la FFC (Fédération Française de Cuniculiculture)</w:t>
      </w:r>
      <w:r w:rsidRPr="00C61A32">
        <w:rPr>
          <w:rStyle w:val="normaltextrun"/>
          <w:rFonts w:ascii="Cambria" w:hAnsi="Cambria" w:cs="Cambria"/>
          <w:i/>
          <w:iCs/>
        </w:rPr>
        <w:t> </w:t>
      </w:r>
    </w:p>
    <w:p w14:paraId="6BA5C53B" w14:textId="43383FB4"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p>
    <w:p w14:paraId="518C6BB5" w14:textId="5FF0B22F"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r w:rsidRPr="00C61A32">
        <w:rPr>
          <w:rStyle w:val="normaltextrun"/>
          <w:rFonts w:ascii="Baguet Script" w:hAnsi="Baguet Script" w:cs="Segoe UI"/>
          <w:i/>
          <w:iCs/>
        </w:rPr>
        <w:t>Les incisives du lapin poussent en continu. L’essentiel de l’usure se fait par le frottement des dents les unes contre les autres, y compris quand le lapin n‘a rien à ronger mais il est bien de tenir à sa disposition des aliments ou des bûchettes à ronger.</w:t>
      </w:r>
      <w:r w:rsidRPr="00C61A32">
        <w:rPr>
          <w:rStyle w:val="normaltextrun"/>
          <w:rFonts w:ascii="Cambria" w:hAnsi="Cambria" w:cs="Cambria"/>
          <w:i/>
          <w:iCs/>
        </w:rPr>
        <w:t> </w:t>
      </w:r>
    </w:p>
    <w:p w14:paraId="130CE196" w14:textId="3B43AECC"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p>
    <w:p w14:paraId="7037015E" w14:textId="2E9592D0"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r w:rsidRPr="00C61A32">
        <w:rPr>
          <w:rStyle w:val="normaltextrun"/>
          <w:rFonts w:ascii="Baguet Script" w:hAnsi="Baguet Script" w:cs="Segoe UI"/>
          <w:i/>
          <w:iCs/>
        </w:rPr>
        <w:t>Une coupe des ongles peut être nécessaire de temps en temps s’il ne les use pas suffisamment en grattant.</w:t>
      </w:r>
      <w:r w:rsidRPr="00C61A32">
        <w:rPr>
          <w:rStyle w:val="normaltextrun"/>
          <w:rFonts w:ascii="Cambria" w:hAnsi="Cambria" w:cs="Cambria"/>
          <w:i/>
          <w:iCs/>
        </w:rPr>
        <w:t>  </w:t>
      </w:r>
    </w:p>
    <w:p w14:paraId="093C771A" w14:textId="3B2E1313"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p>
    <w:p w14:paraId="6FB1CEF9" w14:textId="064A8BDF"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r w:rsidRPr="00C61A32">
        <w:rPr>
          <w:rStyle w:val="normaltextrun"/>
          <w:rFonts w:ascii="Baguet Script" w:hAnsi="Baguet Script" w:cs="Segoe UI"/>
          <w:i/>
          <w:iCs/>
        </w:rPr>
        <w:t>Ne tenez jamais un lapin par les oreilles. Portez-le plutôt sur l’avant-bras, avec la tête enfouie dans le creux du coude, ou bien tenez-le contre vous avec une main sous la croupe et l’autre tenant les pattes antérieures. Il ne faut pas le soulever par le dessous du ventre ou du thorax.</w:t>
      </w:r>
      <w:r w:rsidRPr="00C61A32">
        <w:rPr>
          <w:rStyle w:val="normaltextrun"/>
          <w:rFonts w:ascii="Cambria" w:hAnsi="Cambria" w:cs="Cambria"/>
          <w:i/>
          <w:iCs/>
        </w:rPr>
        <w:t>  </w:t>
      </w:r>
    </w:p>
    <w:p w14:paraId="135E1EF2" w14:textId="219C5A8D"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p>
    <w:p w14:paraId="1CD5E064" w14:textId="74E4A9C6"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r w:rsidRPr="00C61A32">
        <w:rPr>
          <w:rStyle w:val="normaltextrun"/>
          <w:rFonts w:ascii="Baguet Script" w:hAnsi="Baguet Script" w:cs="Segoe UI"/>
          <w:i/>
          <w:iCs/>
        </w:rPr>
        <w:t>Il est recommandé de vacciner votre lapin contre la myxomatose et la maladie hémorragique virale.</w:t>
      </w:r>
      <w:r w:rsidRPr="00C61A32">
        <w:rPr>
          <w:rStyle w:val="normaltextrun"/>
          <w:rFonts w:ascii="Cambria" w:hAnsi="Cambria" w:cs="Cambria"/>
          <w:i/>
          <w:iCs/>
        </w:rPr>
        <w:t>  </w:t>
      </w:r>
    </w:p>
    <w:p w14:paraId="540E11D3" w14:textId="035200E0"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p>
    <w:p w14:paraId="3ACEC004" w14:textId="7BF85315" w:rsidR="00FA5BA0" w:rsidRDefault="00FA5BA0">
      <w:pPr>
        <w:pStyle w:val="paragraph"/>
        <w:spacing w:before="0" w:beforeAutospacing="0" w:after="0" w:afterAutospacing="0"/>
        <w:textAlignment w:val="baseline"/>
        <w:rPr>
          <w:rStyle w:val="eop"/>
          <w:rFonts w:ascii="ADLaM Display" w:hAnsi="ADLaM Display" w:cs="ADLaM Display"/>
          <w:i/>
          <w:iCs/>
          <w:bdr w:val="none" w:sz="0" w:space="0" w:color="auto" w:frame="1"/>
          <w:shd w:val="clear" w:color="auto" w:fill="C6C6C6"/>
        </w:rPr>
      </w:pPr>
      <w:r w:rsidRPr="007455B6">
        <w:rPr>
          <w:rStyle w:val="normaltextrun"/>
          <w:rFonts w:ascii="ADLaM Display" w:hAnsi="ADLaM Display" w:cs="ADLaM Display"/>
          <w:i/>
          <w:iCs/>
          <w:color w:val="156082"/>
          <w:u w:val="single"/>
        </w:rPr>
        <w:t>PARTICULARITES</w:t>
      </w:r>
      <w:r w:rsidRPr="007455B6">
        <w:rPr>
          <w:rStyle w:val="normaltextrun"/>
          <w:rFonts w:ascii="ADLaM Display" w:hAnsi="ADLaM Display" w:cs="ADLaM Display"/>
          <w:i/>
          <w:iCs/>
          <w:u w:val="single"/>
        </w:rPr>
        <w:t>  </w:t>
      </w:r>
    </w:p>
    <w:p w14:paraId="0EE2AC16" w14:textId="77777777" w:rsidR="004A3C61" w:rsidRPr="007455B6" w:rsidRDefault="004A3C61">
      <w:pPr>
        <w:pStyle w:val="paragraph"/>
        <w:spacing w:before="0" w:beforeAutospacing="0" w:after="0" w:afterAutospacing="0"/>
        <w:textAlignment w:val="baseline"/>
        <w:rPr>
          <w:rFonts w:ascii="ADLaM Display" w:hAnsi="ADLaM Display" w:cs="ADLaM Display"/>
          <w:i/>
          <w:iCs/>
          <w:sz w:val="18"/>
          <w:szCs w:val="18"/>
        </w:rPr>
      </w:pPr>
    </w:p>
    <w:p w14:paraId="7EA2F018" w14:textId="6F803C30"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r w:rsidRPr="00C61A32">
        <w:rPr>
          <w:rStyle w:val="normaltextrun"/>
          <w:rFonts w:ascii="Baguet Script" w:hAnsi="Baguet Script" w:cs="Segoe UI"/>
          <w:i/>
          <w:iCs/>
        </w:rPr>
        <w:t>Le lapin pratique la</w:t>
      </w:r>
      <w:r w:rsidRPr="00C61A32">
        <w:rPr>
          <w:rStyle w:val="normaltextrun"/>
          <w:rFonts w:ascii="Cambria" w:hAnsi="Cambria" w:cs="Cambria"/>
          <w:i/>
          <w:iCs/>
        </w:rPr>
        <w:t> </w:t>
      </w:r>
      <w:r w:rsidRPr="00C61A32">
        <w:rPr>
          <w:rStyle w:val="normaltextrun"/>
          <w:rFonts w:ascii="Baguet Script" w:hAnsi="Baguet Script" w:cs="Segoe UI"/>
          <w:i/>
          <w:iCs/>
        </w:rPr>
        <w:t>caecotrophie</w:t>
      </w:r>
      <w:r w:rsidRPr="00C61A32">
        <w:rPr>
          <w:rStyle w:val="normaltextrun"/>
          <w:i/>
          <w:iCs/>
        </w:rPr>
        <w:t> </w:t>
      </w:r>
      <w:r w:rsidRPr="00C61A32">
        <w:rPr>
          <w:rStyle w:val="normaltextrun"/>
          <w:rFonts w:ascii="Baguet Script" w:hAnsi="Baguet Script" w:cs="Segoe UI"/>
          <w:i/>
          <w:iCs/>
        </w:rPr>
        <w:t>: il avale, sans les mâcher, les crottes molles recueillies directement à l’anus au lever du jour pour terminer l’assimilation des protéines et de certaines vitamines. Il faut le laisser faire</w:t>
      </w:r>
      <w:r w:rsidRPr="00C61A32">
        <w:rPr>
          <w:rStyle w:val="normaltextrun"/>
          <w:i/>
          <w:iCs/>
        </w:rPr>
        <w:t> </w:t>
      </w:r>
      <w:r w:rsidRPr="00C61A32">
        <w:rPr>
          <w:rStyle w:val="normaltextrun"/>
          <w:rFonts w:ascii="Baguet Script" w:hAnsi="Baguet Script" w:cs="Segoe UI"/>
          <w:i/>
          <w:iCs/>
        </w:rPr>
        <w:t>: c’est un comportement naturel essentiel pour sa santé.</w:t>
      </w:r>
      <w:r w:rsidRPr="00C61A32">
        <w:rPr>
          <w:rStyle w:val="normaltextrun"/>
          <w:rFonts w:ascii="Cambria" w:hAnsi="Cambria" w:cs="Cambria"/>
          <w:i/>
          <w:iCs/>
        </w:rPr>
        <w:t>  </w:t>
      </w:r>
    </w:p>
    <w:p w14:paraId="4BE1CED7" w14:textId="259202D0"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p>
    <w:p w14:paraId="27403789" w14:textId="6D82B0DD" w:rsidR="00FA5BA0" w:rsidRDefault="00FA5BA0">
      <w:pPr>
        <w:pStyle w:val="paragraph"/>
        <w:spacing w:before="0" w:beforeAutospacing="0" w:after="0" w:afterAutospacing="0"/>
        <w:textAlignment w:val="baseline"/>
        <w:rPr>
          <w:rStyle w:val="eop"/>
          <w:rFonts w:ascii="ADLaM Display" w:hAnsi="ADLaM Display" w:cs="ADLaM Display"/>
          <w:i/>
          <w:iCs/>
          <w:bdr w:val="none" w:sz="0" w:space="0" w:color="auto" w:frame="1"/>
          <w:shd w:val="clear" w:color="auto" w:fill="C6C6C6"/>
        </w:rPr>
      </w:pPr>
      <w:r w:rsidRPr="007455B6">
        <w:rPr>
          <w:rStyle w:val="normaltextrun"/>
          <w:rFonts w:ascii="ADLaM Display" w:hAnsi="ADLaM Display" w:cs="ADLaM Display"/>
          <w:i/>
          <w:iCs/>
          <w:color w:val="156082"/>
          <w:u w:val="single"/>
        </w:rPr>
        <w:t>IDENTIFICATION</w:t>
      </w:r>
      <w:r w:rsidRPr="007455B6">
        <w:rPr>
          <w:rStyle w:val="normaltextrun"/>
          <w:rFonts w:ascii="ADLaM Display" w:hAnsi="ADLaM Display" w:cs="ADLaM Display"/>
          <w:i/>
          <w:iCs/>
          <w:u w:val="single"/>
        </w:rPr>
        <w:t>  </w:t>
      </w:r>
    </w:p>
    <w:p w14:paraId="2C925E35" w14:textId="77777777" w:rsidR="004A3C61" w:rsidRPr="007455B6" w:rsidRDefault="004A3C61">
      <w:pPr>
        <w:pStyle w:val="paragraph"/>
        <w:spacing w:before="0" w:beforeAutospacing="0" w:after="0" w:afterAutospacing="0"/>
        <w:textAlignment w:val="baseline"/>
        <w:rPr>
          <w:rFonts w:ascii="ADLaM Display" w:hAnsi="ADLaM Display" w:cs="ADLaM Display"/>
          <w:i/>
          <w:iCs/>
          <w:sz w:val="18"/>
          <w:szCs w:val="18"/>
        </w:rPr>
      </w:pPr>
    </w:p>
    <w:p w14:paraId="046F7ABF" w14:textId="77777777" w:rsidR="00033030" w:rsidRDefault="00FA5BA0">
      <w:pPr>
        <w:pStyle w:val="paragraph"/>
        <w:spacing w:before="0" w:beforeAutospacing="0" w:after="0" w:afterAutospacing="0"/>
        <w:textAlignment w:val="baseline"/>
        <w:rPr>
          <w:rStyle w:val="normaltextrun"/>
          <w:rFonts w:ascii="Baguet Script" w:hAnsi="Baguet Script" w:cs="Segoe UI"/>
          <w:i/>
          <w:iCs/>
        </w:rPr>
      </w:pPr>
      <w:r w:rsidRPr="00C61A32">
        <w:rPr>
          <w:rStyle w:val="normaltextrun"/>
          <w:rFonts w:ascii="Baguet Script" w:hAnsi="Baguet Script" w:cs="Segoe UI"/>
          <w:i/>
          <w:iCs/>
        </w:rPr>
        <w:t>L’identification du lapin de concours est obligatoire. Le numéro à tatouer dans les oreilles est indiqué sur une carte d’origines qu’on peut acquérir par le biais d’une association d’éleveurs ou d’un club de race affilié à la Fédération Française de Cuniculiculture.</w:t>
      </w:r>
    </w:p>
    <w:p w14:paraId="659F483A" w14:textId="49C7FD2E"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r w:rsidRPr="00C61A32">
        <w:rPr>
          <w:rStyle w:val="normaltextrun"/>
          <w:rFonts w:ascii="Cambria" w:hAnsi="Cambria" w:cs="Cambria"/>
          <w:i/>
          <w:iCs/>
        </w:rPr>
        <w:t>  </w:t>
      </w:r>
    </w:p>
    <w:p w14:paraId="2AA2C186" w14:textId="1848A0F6" w:rsidR="00FA5BA0" w:rsidRDefault="00FA5BA0">
      <w:pPr>
        <w:pStyle w:val="paragraph"/>
        <w:spacing w:before="0" w:beforeAutospacing="0" w:after="0" w:afterAutospacing="0"/>
        <w:textAlignment w:val="baseline"/>
        <w:rPr>
          <w:rStyle w:val="eop"/>
          <w:rFonts w:ascii="ADLaM Display" w:hAnsi="ADLaM Display" w:cs="ADLaM Display"/>
          <w:i/>
          <w:iCs/>
          <w:bdr w:val="none" w:sz="0" w:space="0" w:color="auto" w:frame="1"/>
          <w:shd w:val="clear" w:color="auto" w:fill="C6C6C6"/>
        </w:rPr>
      </w:pPr>
      <w:r w:rsidRPr="007455B6">
        <w:rPr>
          <w:rStyle w:val="normaltextrun"/>
          <w:rFonts w:ascii="ADLaM Display" w:hAnsi="ADLaM Display" w:cs="ADLaM Display"/>
          <w:i/>
          <w:iCs/>
          <w:color w:val="156082"/>
          <w:u w:val="single"/>
        </w:rPr>
        <w:t>ENGAGEMENT FINANCIER</w:t>
      </w:r>
      <w:r w:rsidRPr="007455B6">
        <w:rPr>
          <w:rStyle w:val="normaltextrun"/>
          <w:rFonts w:ascii="ADLaM Display" w:hAnsi="ADLaM Display" w:cs="ADLaM Display"/>
          <w:i/>
          <w:iCs/>
          <w:u w:val="single"/>
        </w:rPr>
        <w:t>  </w:t>
      </w:r>
    </w:p>
    <w:p w14:paraId="35C4B1E7" w14:textId="77777777" w:rsidR="004A3C61" w:rsidRPr="007455B6" w:rsidRDefault="004A3C61">
      <w:pPr>
        <w:pStyle w:val="paragraph"/>
        <w:spacing w:before="0" w:beforeAutospacing="0" w:after="0" w:afterAutospacing="0"/>
        <w:textAlignment w:val="baseline"/>
        <w:rPr>
          <w:rFonts w:ascii="ADLaM Display" w:hAnsi="ADLaM Display" w:cs="ADLaM Display"/>
          <w:i/>
          <w:iCs/>
          <w:sz w:val="18"/>
          <w:szCs w:val="18"/>
        </w:rPr>
      </w:pPr>
    </w:p>
    <w:p w14:paraId="40E6ED19" w14:textId="51AB9867"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r w:rsidRPr="00C61A32">
        <w:rPr>
          <w:rStyle w:val="normaltextrun"/>
          <w:rFonts w:ascii="Baguet Script" w:hAnsi="Baguet Script" w:cs="Segoe UI"/>
          <w:i/>
          <w:iCs/>
        </w:rPr>
        <w:t>Le coût d’entretien moyen annuel à prévoir pour un lapin dépend beaucoup de l’alimentation et de ce dont on dispose chez soi (foin, légumes…). On peut l’estimer aux alentours de 50 à 100 € (hors frais de santé et d’achat de logement).</w:t>
      </w:r>
      <w:r w:rsidRPr="00C61A32">
        <w:rPr>
          <w:rStyle w:val="normaltextrun"/>
          <w:rFonts w:ascii="Cambria" w:hAnsi="Cambria" w:cs="Cambria"/>
          <w:i/>
          <w:iCs/>
        </w:rPr>
        <w:t>   </w:t>
      </w:r>
    </w:p>
    <w:p w14:paraId="7622B37E" w14:textId="7AF30EF2"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p>
    <w:p w14:paraId="2C4CD9B1" w14:textId="3F0287ED" w:rsidR="00FA5BA0" w:rsidRPr="00C61A32" w:rsidRDefault="00FA5BA0">
      <w:pPr>
        <w:pStyle w:val="paragraph"/>
        <w:spacing w:before="0" w:beforeAutospacing="0" w:after="0" w:afterAutospacing="0"/>
        <w:textAlignment w:val="baseline"/>
        <w:rPr>
          <w:rStyle w:val="eop"/>
          <w:rFonts w:ascii="Baguet Script" w:hAnsi="Baguet Script" w:cs="Segoe UI"/>
          <w:i/>
          <w:iCs/>
          <w:bdr w:val="none" w:sz="0" w:space="0" w:color="auto" w:frame="1"/>
          <w:shd w:val="clear" w:color="auto" w:fill="C6C6C6"/>
        </w:rPr>
      </w:pPr>
      <w:r w:rsidRPr="00C61A32">
        <w:rPr>
          <w:rStyle w:val="normaltextrun"/>
          <w:rFonts w:ascii="Baguet Script" w:hAnsi="Baguet Script" w:cs="Segoe UI"/>
          <w:i/>
          <w:iCs/>
        </w:rPr>
        <w:t>N’hésitez pas à suivre les conseils d’une association.</w:t>
      </w:r>
      <w:r w:rsidRPr="00C61A32">
        <w:rPr>
          <w:rStyle w:val="normaltextrun"/>
          <w:rFonts w:ascii="Cambria" w:hAnsi="Cambria" w:cs="Cambria"/>
          <w:i/>
          <w:iCs/>
        </w:rPr>
        <w:t>  </w:t>
      </w:r>
    </w:p>
    <w:p w14:paraId="5E481550" w14:textId="77777777" w:rsidR="00B36BB2" w:rsidRPr="00C61A32" w:rsidRDefault="00B36BB2">
      <w:pPr>
        <w:pStyle w:val="paragraph"/>
        <w:spacing w:before="0" w:beforeAutospacing="0" w:after="0" w:afterAutospacing="0"/>
        <w:textAlignment w:val="baseline"/>
        <w:rPr>
          <w:rFonts w:ascii="Baguet Script" w:hAnsi="Baguet Script" w:cs="Segoe UI"/>
          <w:i/>
          <w:iCs/>
          <w:sz w:val="18"/>
          <w:szCs w:val="18"/>
        </w:rPr>
      </w:pPr>
    </w:p>
    <w:p w14:paraId="5BCFCF1E" w14:textId="77777777" w:rsidR="004A65C7" w:rsidRPr="00C61A32" w:rsidRDefault="004A65C7">
      <w:pPr>
        <w:pStyle w:val="paragraph"/>
        <w:spacing w:before="0" w:beforeAutospacing="0" w:after="0" w:afterAutospacing="0"/>
        <w:textAlignment w:val="baseline"/>
        <w:rPr>
          <w:rFonts w:ascii="Baguet Script" w:hAnsi="Baguet Script" w:cs="Segoe UI"/>
          <w:i/>
          <w:iCs/>
          <w:sz w:val="18"/>
          <w:szCs w:val="18"/>
        </w:rPr>
      </w:pPr>
    </w:p>
    <w:p w14:paraId="7B5F4B55" w14:textId="77777777" w:rsidR="004A65C7" w:rsidRPr="00C61A32" w:rsidRDefault="004A65C7">
      <w:pPr>
        <w:pStyle w:val="paragraph"/>
        <w:spacing w:before="0" w:beforeAutospacing="0" w:after="0" w:afterAutospacing="0"/>
        <w:textAlignment w:val="baseline"/>
        <w:rPr>
          <w:rFonts w:ascii="Baguet Script" w:hAnsi="Baguet Script" w:cs="Segoe UI"/>
          <w:i/>
          <w:iCs/>
          <w:sz w:val="18"/>
          <w:szCs w:val="18"/>
        </w:rPr>
      </w:pPr>
    </w:p>
    <w:p w14:paraId="6FA34616" w14:textId="77777777" w:rsidR="004A65C7" w:rsidRPr="00C61A32" w:rsidRDefault="004A65C7">
      <w:pPr>
        <w:pStyle w:val="paragraph"/>
        <w:spacing w:before="0" w:beforeAutospacing="0" w:after="0" w:afterAutospacing="0"/>
        <w:textAlignment w:val="baseline"/>
        <w:rPr>
          <w:rFonts w:ascii="Baguet Script" w:hAnsi="Baguet Script" w:cs="Segoe UI"/>
          <w:i/>
          <w:iCs/>
          <w:sz w:val="18"/>
          <w:szCs w:val="18"/>
        </w:rPr>
      </w:pPr>
    </w:p>
    <w:p w14:paraId="111B729E" w14:textId="77777777" w:rsidR="004A65C7" w:rsidRPr="00C61A32" w:rsidRDefault="004A65C7">
      <w:pPr>
        <w:pStyle w:val="paragraph"/>
        <w:spacing w:before="0" w:beforeAutospacing="0" w:after="0" w:afterAutospacing="0"/>
        <w:textAlignment w:val="baseline"/>
        <w:rPr>
          <w:rFonts w:ascii="Baguet Script" w:hAnsi="Baguet Script" w:cs="Segoe UI"/>
          <w:i/>
          <w:iCs/>
          <w:sz w:val="18"/>
          <w:szCs w:val="18"/>
        </w:rPr>
      </w:pPr>
    </w:p>
    <w:p w14:paraId="2461C58A" w14:textId="77777777" w:rsidR="00033030" w:rsidRPr="00C61A32" w:rsidRDefault="00033030">
      <w:pPr>
        <w:pStyle w:val="paragraph"/>
        <w:spacing w:before="0" w:beforeAutospacing="0" w:after="0" w:afterAutospacing="0"/>
        <w:textAlignment w:val="baseline"/>
        <w:rPr>
          <w:rFonts w:ascii="Baguet Script" w:hAnsi="Baguet Script" w:cs="Segoe UI"/>
          <w:i/>
          <w:iCs/>
          <w:sz w:val="18"/>
          <w:szCs w:val="18"/>
        </w:rPr>
      </w:pPr>
    </w:p>
    <w:p w14:paraId="73C7F5D8" w14:textId="77777777" w:rsidR="005D0802" w:rsidRPr="00C61A32" w:rsidRDefault="005D0802">
      <w:pPr>
        <w:pStyle w:val="paragraph"/>
        <w:spacing w:before="0" w:beforeAutospacing="0" w:after="0" w:afterAutospacing="0"/>
        <w:textAlignment w:val="baseline"/>
        <w:rPr>
          <w:rFonts w:ascii="Baguet Script" w:hAnsi="Baguet Script" w:cs="Segoe UI"/>
          <w:i/>
          <w:iCs/>
          <w:sz w:val="18"/>
          <w:szCs w:val="18"/>
        </w:rPr>
      </w:pPr>
    </w:p>
    <w:p w14:paraId="0E17924E" w14:textId="77777777" w:rsidR="004A65C7" w:rsidRPr="00C61A32" w:rsidRDefault="004A65C7">
      <w:pPr>
        <w:pStyle w:val="paragraph"/>
        <w:spacing w:before="0" w:beforeAutospacing="0" w:after="0" w:afterAutospacing="0"/>
        <w:textAlignment w:val="baseline"/>
        <w:rPr>
          <w:rFonts w:ascii="Baguet Script" w:hAnsi="Baguet Script" w:cs="Segoe UI"/>
          <w:i/>
          <w:iCs/>
          <w:sz w:val="18"/>
          <w:szCs w:val="18"/>
        </w:rPr>
      </w:pPr>
    </w:p>
    <w:p w14:paraId="1B482AF4" w14:textId="41737983"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p>
    <w:p w14:paraId="3AA48957" w14:textId="3D7BB051"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p>
    <w:p w14:paraId="52541965" w14:textId="77777777" w:rsidR="00275C1B" w:rsidRDefault="00275C1B">
      <w:pPr>
        <w:pStyle w:val="paragraph"/>
        <w:spacing w:before="0" w:beforeAutospacing="0" w:after="0" w:afterAutospacing="0"/>
        <w:textAlignment w:val="baseline"/>
        <w:rPr>
          <w:rStyle w:val="normaltextrun"/>
          <w:rFonts w:ascii="Baguet Script" w:hAnsi="Baguet Script" w:cs="Segoe UI"/>
          <w:i/>
          <w:iCs/>
        </w:rPr>
      </w:pPr>
    </w:p>
    <w:p w14:paraId="5B2CE986" w14:textId="77777777" w:rsidR="00275C1B" w:rsidRDefault="00275C1B">
      <w:pPr>
        <w:pStyle w:val="paragraph"/>
        <w:spacing w:before="0" w:beforeAutospacing="0" w:after="0" w:afterAutospacing="0"/>
        <w:textAlignment w:val="baseline"/>
        <w:rPr>
          <w:rStyle w:val="normaltextrun"/>
          <w:rFonts w:ascii="Baguet Script" w:hAnsi="Baguet Script" w:cs="Segoe UI"/>
          <w:i/>
          <w:iCs/>
        </w:rPr>
      </w:pPr>
    </w:p>
    <w:p w14:paraId="55359902" w14:textId="2DDEE611"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r w:rsidRPr="00C61A32">
        <w:rPr>
          <w:rStyle w:val="normaltextrun"/>
          <w:rFonts w:ascii="Baguet Script" w:hAnsi="Baguet Script" w:cs="Segoe UI"/>
          <w:i/>
          <w:iCs/>
        </w:rPr>
        <w:lastRenderedPageBreak/>
        <w:t>Je soussigné(e),</w:t>
      </w:r>
      <w:r w:rsidRPr="00C61A32">
        <w:rPr>
          <w:rStyle w:val="normaltextrun"/>
          <w:rFonts w:ascii="Cambria" w:hAnsi="Cambria" w:cs="Cambria"/>
          <w:i/>
          <w:iCs/>
        </w:rPr>
        <w:t>  </w:t>
      </w:r>
    </w:p>
    <w:p w14:paraId="043BC9BB" w14:textId="4AA74070"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p>
    <w:p w14:paraId="04B6C2E9" w14:textId="0D5FEAD9"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r w:rsidRPr="00C61A32">
        <w:rPr>
          <w:rStyle w:val="normaltextrun"/>
          <w:rFonts w:ascii="Baguet Script" w:hAnsi="Baguet Script" w:cs="Segoe UI"/>
          <w:i/>
          <w:iCs/>
        </w:rPr>
        <w:t>Monsieur / Madame Prénom ……………………………………………….. Nom……………………..……..………….</w:t>
      </w:r>
      <w:r w:rsidRPr="00C61A32">
        <w:rPr>
          <w:rStyle w:val="normaltextrun"/>
          <w:rFonts w:ascii="Cambria" w:hAnsi="Cambria" w:cs="Cambria"/>
          <w:i/>
          <w:iCs/>
        </w:rPr>
        <w:t>  </w:t>
      </w:r>
    </w:p>
    <w:p w14:paraId="72600C0E" w14:textId="169BFDBD"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p>
    <w:p w14:paraId="69BB63C1" w14:textId="33C1385C"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r w:rsidRPr="00C61A32">
        <w:rPr>
          <w:rStyle w:val="normaltextrun"/>
          <w:rFonts w:ascii="Baguet Script" w:hAnsi="Baguet Script" w:cs="Segoe UI"/>
          <w:i/>
          <w:iCs/>
        </w:rPr>
        <w:t>Né(e)</w:t>
      </w:r>
      <w:r w:rsidRPr="00C61A32">
        <w:rPr>
          <w:rStyle w:val="normaltextrun"/>
          <w:rFonts w:ascii="Cambria" w:hAnsi="Cambria" w:cs="Cambria"/>
          <w:i/>
          <w:iCs/>
        </w:rPr>
        <w:t> </w:t>
      </w:r>
      <w:r w:rsidRPr="00C61A32">
        <w:rPr>
          <w:rStyle w:val="normaltextrun"/>
          <w:rFonts w:ascii="Baguet Script" w:hAnsi="Baguet Script" w:cs="Segoe UI"/>
          <w:i/>
          <w:iCs/>
        </w:rPr>
        <w:t>le*</w:t>
      </w:r>
      <w:r w:rsidRPr="00C61A32">
        <w:rPr>
          <w:rStyle w:val="normaltextrun"/>
          <w:i/>
          <w:iCs/>
        </w:rPr>
        <w:t> </w:t>
      </w:r>
      <w:r w:rsidRPr="00C61A32">
        <w:rPr>
          <w:rStyle w:val="normaltextrun"/>
          <w:rFonts w:ascii="Baguet Script" w:hAnsi="Baguet Script" w:cs="Segoe UI"/>
          <w:i/>
          <w:iCs/>
        </w:rPr>
        <w:t>: ………………………………………….</w:t>
      </w:r>
      <w:r w:rsidRPr="00C61A32">
        <w:rPr>
          <w:rStyle w:val="normaltextrun"/>
          <w:rFonts w:ascii="Cambria" w:hAnsi="Cambria" w:cs="Cambria"/>
          <w:i/>
          <w:iCs/>
        </w:rPr>
        <w:t>  </w:t>
      </w:r>
    </w:p>
    <w:p w14:paraId="54EEC7E4" w14:textId="37B43B41"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r w:rsidRPr="00C61A32">
        <w:rPr>
          <w:rStyle w:val="normaltextrun"/>
          <w:rFonts w:ascii="Baguet Script" w:hAnsi="Baguet Script" w:cs="Segoe UI"/>
          <w:i/>
          <w:iCs/>
        </w:rPr>
        <w:t>Demeurant</w:t>
      </w:r>
      <w:r w:rsidRPr="00C61A32">
        <w:rPr>
          <w:rStyle w:val="normaltextrun"/>
          <w:i/>
          <w:iCs/>
        </w:rPr>
        <w:t> </w:t>
      </w:r>
      <w:r w:rsidRPr="00C61A32">
        <w:rPr>
          <w:rStyle w:val="normaltextrun"/>
          <w:rFonts w:ascii="Baguet Script" w:hAnsi="Baguet Script" w:cs="Segoe UI"/>
          <w:i/>
          <w:iCs/>
        </w:rPr>
        <w:t>: ………………………………………………………………………………………………………….</w:t>
      </w:r>
      <w:r w:rsidRPr="00C61A32">
        <w:rPr>
          <w:rStyle w:val="normaltextrun"/>
          <w:rFonts w:ascii="Cambria" w:hAnsi="Cambria" w:cs="Cambria"/>
          <w:i/>
          <w:iCs/>
        </w:rPr>
        <w:t>  </w:t>
      </w:r>
    </w:p>
    <w:p w14:paraId="67775B6E" w14:textId="1851EFFA"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p>
    <w:p w14:paraId="68FB707D" w14:textId="1A70089D"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r w:rsidRPr="00C61A32">
        <w:rPr>
          <w:rStyle w:val="normaltextrun"/>
          <w:rFonts w:ascii="Baguet Script" w:hAnsi="Baguet Script" w:cs="Segoe UI"/>
          <w:i/>
          <w:iCs/>
        </w:rPr>
        <w:t>Atteste par ce certificat d’engagement et de connaissance avoir reçu et compris toutes les informations concernant</w:t>
      </w:r>
      <w:r w:rsidRPr="00C61A32">
        <w:rPr>
          <w:rStyle w:val="normaltextrun"/>
          <w:i/>
          <w:iCs/>
        </w:rPr>
        <w:t> </w:t>
      </w:r>
      <w:r w:rsidRPr="00C61A32">
        <w:rPr>
          <w:rStyle w:val="normaltextrun"/>
          <w:rFonts w:ascii="Baguet Script" w:hAnsi="Baguet Script" w:cs="Segoe UI"/>
          <w:i/>
          <w:iCs/>
        </w:rPr>
        <w:t>:</w:t>
      </w:r>
      <w:r w:rsidRPr="00C61A32">
        <w:rPr>
          <w:rStyle w:val="normaltextrun"/>
          <w:rFonts w:ascii="Cambria" w:hAnsi="Cambria" w:cs="Cambria"/>
          <w:i/>
          <w:iCs/>
        </w:rPr>
        <w:t>  </w:t>
      </w:r>
    </w:p>
    <w:p w14:paraId="111749F9" w14:textId="57072AC0" w:rsidR="00FA5BA0" w:rsidRPr="00C61A32" w:rsidRDefault="00FA5BA0">
      <w:pPr>
        <w:pStyle w:val="paragraph"/>
        <w:numPr>
          <w:ilvl w:val="0"/>
          <w:numId w:val="10"/>
        </w:numPr>
        <w:spacing w:before="0" w:beforeAutospacing="0" w:after="0" w:afterAutospacing="0"/>
        <w:ind w:left="1080" w:firstLine="0"/>
        <w:textAlignment w:val="baseline"/>
        <w:rPr>
          <w:rFonts w:ascii="Baguet Script" w:hAnsi="Baguet Script" w:cs="Segoe UI"/>
          <w:i/>
          <w:iCs/>
        </w:rPr>
      </w:pPr>
      <w:r w:rsidRPr="00C61A32">
        <w:rPr>
          <w:rStyle w:val="normaltextrun"/>
          <w:rFonts w:ascii="Baguet Script" w:hAnsi="Baguet Script" w:cs="Segoe UI"/>
          <w:i/>
          <w:iCs/>
        </w:rPr>
        <w:t>Les besoins physiologiques, comportementaux et médicaux de l’animal que j’envisage d’acquérir</w:t>
      </w:r>
      <w:r w:rsidRPr="00C61A32">
        <w:rPr>
          <w:rStyle w:val="normaltextrun"/>
          <w:rFonts w:ascii="Cambria" w:hAnsi="Cambria" w:cs="Cambria"/>
          <w:i/>
          <w:iCs/>
        </w:rPr>
        <w:t> </w:t>
      </w:r>
    </w:p>
    <w:p w14:paraId="457D91C6" w14:textId="48FFFF09" w:rsidR="00FA5BA0" w:rsidRPr="00C61A32" w:rsidRDefault="00FA5BA0">
      <w:pPr>
        <w:pStyle w:val="paragraph"/>
        <w:numPr>
          <w:ilvl w:val="0"/>
          <w:numId w:val="11"/>
        </w:numPr>
        <w:spacing w:before="0" w:beforeAutospacing="0" w:after="0" w:afterAutospacing="0"/>
        <w:ind w:left="1080" w:firstLine="0"/>
        <w:textAlignment w:val="baseline"/>
        <w:rPr>
          <w:rFonts w:ascii="Baguet Script" w:hAnsi="Baguet Script" w:cs="Segoe UI"/>
          <w:i/>
          <w:iCs/>
        </w:rPr>
      </w:pPr>
      <w:r w:rsidRPr="00C61A32">
        <w:rPr>
          <w:rStyle w:val="normaltextrun"/>
          <w:rFonts w:ascii="Baguet Script" w:hAnsi="Baguet Script" w:cs="Segoe UI"/>
          <w:i/>
          <w:iCs/>
        </w:rPr>
        <w:t>Les recommandations relatives à l’identification de l’animal</w:t>
      </w:r>
      <w:r w:rsidRPr="00C61A32">
        <w:rPr>
          <w:rStyle w:val="normaltextrun"/>
          <w:rFonts w:ascii="Cambria" w:hAnsi="Cambria" w:cs="Cambria"/>
          <w:i/>
          <w:iCs/>
        </w:rPr>
        <w:t> </w:t>
      </w:r>
    </w:p>
    <w:p w14:paraId="7D4E3B3B" w14:textId="1FE7DCB4" w:rsidR="00FA5BA0" w:rsidRPr="00C61A32" w:rsidRDefault="00FA5BA0">
      <w:pPr>
        <w:pStyle w:val="paragraph"/>
        <w:numPr>
          <w:ilvl w:val="0"/>
          <w:numId w:val="12"/>
        </w:numPr>
        <w:spacing w:before="0" w:beforeAutospacing="0" w:after="0" w:afterAutospacing="0"/>
        <w:ind w:left="1080" w:firstLine="0"/>
        <w:textAlignment w:val="baseline"/>
        <w:rPr>
          <w:rFonts w:ascii="Baguet Script" w:hAnsi="Baguet Script" w:cs="Segoe UI"/>
          <w:i/>
          <w:iCs/>
        </w:rPr>
      </w:pPr>
      <w:r w:rsidRPr="00C61A32">
        <w:rPr>
          <w:rStyle w:val="normaltextrun"/>
          <w:rFonts w:ascii="Baguet Script" w:hAnsi="Baguet Script" w:cs="Segoe UI"/>
          <w:i/>
          <w:iCs/>
        </w:rPr>
        <w:t>Les implications financières et logistiques liées à la satisfaction des besoins physiologiques, comportementaux et médicaux du lapin tout au long de sa vie.</w:t>
      </w:r>
      <w:r w:rsidRPr="00C61A32">
        <w:rPr>
          <w:rStyle w:val="normaltextrun"/>
          <w:rFonts w:ascii="Cambria" w:hAnsi="Cambria" w:cs="Cambria"/>
          <w:i/>
          <w:iCs/>
        </w:rPr>
        <w:t>  </w:t>
      </w:r>
    </w:p>
    <w:p w14:paraId="3D4352A0" w14:textId="1D0AB677"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p>
    <w:p w14:paraId="5AC59845" w14:textId="3F06BB3D"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r w:rsidRPr="00C61A32">
        <w:rPr>
          <w:rStyle w:val="normaltextrun"/>
          <w:rFonts w:ascii="Baguet Script" w:hAnsi="Baguet Script" w:cs="Segoe UI"/>
          <w:i/>
          <w:iCs/>
        </w:rPr>
        <w:t>Certificat établi le ……………..……….</w:t>
      </w:r>
      <w:r w:rsidRPr="00C61A32">
        <w:rPr>
          <w:rStyle w:val="normaltextrun"/>
          <w:rFonts w:ascii="Cambria" w:hAnsi="Cambria" w:cs="Cambria"/>
          <w:i/>
          <w:iCs/>
        </w:rPr>
        <w:t> </w:t>
      </w:r>
      <w:r w:rsidRPr="00C61A32">
        <w:rPr>
          <w:rStyle w:val="normaltextrun"/>
          <w:rFonts w:ascii="Baguet Script" w:hAnsi="Baguet Script" w:cs="Segoe UI"/>
          <w:i/>
          <w:iCs/>
        </w:rPr>
        <w:t>pour</w:t>
      </w:r>
      <w:r w:rsidRPr="00C61A32">
        <w:rPr>
          <w:rStyle w:val="normaltextrun"/>
          <w:rFonts w:ascii="Cambria" w:hAnsi="Cambria" w:cs="Cambria"/>
          <w:i/>
          <w:iCs/>
        </w:rPr>
        <w:t> </w:t>
      </w:r>
      <w:r w:rsidRPr="00C61A32">
        <w:rPr>
          <w:rStyle w:val="normaltextrun"/>
          <w:rFonts w:ascii="Baguet Script" w:hAnsi="Baguet Script" w:cs="Segoe UI"/>
          <w:i/>
          <w:iCs/>
        </w:rPr>
        <w:t>une cession possible à compter du ………..……………..**</w:t>
      </w:r>
      <w:r w:rsidRPr="00C61A32">
        <w:rPr>
          <w:rStyle w:val="normaltextrun"/>
          <w:rFonts w:ascii="Cambria" w:hAnsi="Cambria" w:cs="Cambria"/>
          <w:i/>
          <w:iCs/>
        </w:rPr>
        <w:t>  </w:t>
      </w:r>
    </w:p>
    <w:p w14:paraId="696F683B" w14:textId="0049DBFF"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p>
    <w:p w14:paraId="71FE7F1D" w14:textId="2C896808"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r w:rsidRPr="00C61A32">
        <w:rPr>
          <w:rStyle w:val="normaltextrun"/>
          <w:rFonts w:ascii="Baguet Script" w:hAnsi="Baguet Script" w:cs="Segoe UI"/>
          <w:i/>
          <w:iCs/>
        </w:rPr>
        <w:t>« Je m’engage à détenir l’animal que j’envisage d’acquérir dans les conditions compatibles avec les besoins biologiques et comportementaux de son espèce et à lui donner des soins attentifs, conformément aux dispositions de l’article L214-1 du code rural et de la pèche maritime. »</w:t>
      </w:r>
      <w:r w:rsidRPr="00C61A32">
        <w:rPr>
          <w:rStyle w:val="normaltextrun"/>
          <w:rFonts w:ascii="Cambria" w:hAnsi="Cambria" w:cs="Cambria"/>
          <w:i/>
          <w:iCs/>
        </w:rPr>
        <w:t>  </w:t>
      </w:r>
    </w:p>
    <w:p w14:paraId="4B5F7A04" w14:textId="2E68BCB2"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r w:rsidRPr="00C61A32">
        <w:rPr>
          <w:rStyle w:val="wacimagecontainer"/>
          <w:rFonts w:ascii="Baguet Script" w:hAnsi="Baguet Script" w:cs="Segoe UI"/>
          <w:i/>
          <w:iCs/>
          <w:noProof/>
          <w:sz w:val="18"/>
          <w:szCs w:val="18"/>
          <w:shd w:val="clear" w:color="auto" w:fill="C6C6C6"/>
        </w:rPr>
        <w:drawing>
          <wp:inline distT="0" distB="0" distL="0" distR="0" wp14:anchorId="083756DB" wp14:editId="71FAB81D">
            <wp:extent cx="5971736" cy="2409160"/>
            <wp:effectExtent l="0" t="0" r="0" b="0"/>
            <wp:docPr id="4417857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1736" cy="2409160"/>
                    </a:xfrm>
                    <a:prstGeom prst="rect">
                      <a:avLst/>
                    </a:prstGeom>
                    <a:noFill/>
                    <a:ln>
                      <a:noFill/>
                    </a:ln>
                  </pic:spPr>
                </pic:pic>
              </a:graphicData>
            </a:graphic>
          </wp:inline>
        </w:drawing>
      </w:r>
      <w:r w:rsidRPr="00C61A32">
        <w:rPr>
          <w:rStyle w:val="normaltextrun"/>
          <w:rFonts w:ascii="Baguet Script" w:hAnsi="Baguet Script" w:cs="Segoe UI"/>
          <w:i/>
          <w:iCs/>
        </w:rPr>
        <w:t>Le déclarant</w:t>
      </w:r>
      <w:r w:rsidRPr="00C61A32">
        <w:rPr>
          <w:rStyle w:val="normaltextrun"/>
          <w:i/>
          <w:iCs/>
        </w:rPr>
        <w:t> </w:t>
      </w:r>
      <w:r w:rsidRPr="00C61A32">
        <w:rPr>
          <w:rStyle w:val="normaltextrun"/>
          <w:rFonts w:ascii="Baguet Script" w:hAnsi="Baguet Script" w:cs="Segoe UI"/>
          <w:i/>
          <w:iCs/>
        </w:rPr>
        <w:t>:</w:t>
      </w:r>
      <w:r w:rsidRPr="00C61A32">
        <w:rPr>
          <w:rStyle w:val="normaltextrun"/>
          <w:rFonts w:ascii="Cambria" w:hAnsi="Cambria" w:cs="Cambria"/>
          <w:i/>
          <w:iCs/>
        </w:rPr>
        <w:t> </w:t>
      </w:r>
    </w:p>
    <w:p w14:paraId="09BE0584" w14:textId="0D9B8282" w:rsidR="00FA5BA0" w:rsidRPr="00C61A32" w:rsidRDefault="00FA5BA0">
      <w:pPr>
        <w:pStyle w:val="paragraph"/>
        <w:spacing w:before="0" w:beforeAutospacing="0" w:after="0" w:afterAutospacing="0"/>
        <w:textAlignment w:val="baseline"/>
        <w:rPr>
          <w:rFonts w:ascii="Baguet Script" w:hAnsi="Baguet Script" w:cs="Segoe UI"/>
          <w:i/>
          <w:iCs/>
          <w:sz w:val="18"/>
          <w:szCs w:val="18"/>
        </w:rPr>
      </w:pPr>
    </w:p>
    <w:p w14:paraId="3482F650" w14:textId="031BCCF6" w:rsidR="003256BA" w:rsidRDefault="00FA5BA0">
      <w:pPr>
        <w:pStyle w:val="paragraph"/>
        <w:spacing w:before="0" w:beforeAutospacing="0" w:after="0" w:afterAutospacing="0"/>
        <w:textAlignment w:val="baseline"/>
        <w:rPr>
          <w:rStyle w:val="normaltextrun"/>
          <w:rFonts w:ascii="Cambria" w:hAnsi="Cambria" w:cs="Cambria"/>
          <w:i/>
          <w:iCs/>
        </w:rPr>
      </w:pPr>
      <w:r w:rsidRPr="00C61A32">
        <w:rPr>
          <w:rStyle w:val="normaltextrun"/>
          <w:rFonts w:ascii="Baguet Script" w:hAnsi="Baguet Script" w:cs="Segoe UI"/>
          <w:i/>
          <w:iCs/>
        </w:rPr>
        <w:t>Pour l’organisme émetteur</w:t>
      </w:r>
      <w:r w:rsidRPr="00C61A32">
        <w:rPr>
          <w:rStyle w:val="normaltextrun"/>
          <w:i/>
          <w:iCs/>
        </w:rPr>
        <w:t> </w:t>
      </w:r>
      <w:r w:rsidRPr="00C61A32">
        <w:rPr>
          <w:rStyle w:val="normaltextrun"/>
          <w:rFonts w:ascii="Baguet Script" w:hAnsi="Baguet Script" w:cs="Segoe UI"/>
          <w:i/>
          <w:iCs/>
        </w:rPr>
        <w:t>:</w:t>
      </w:r>
      <w:r w:rsidRPr="00C61A32">
        <w:rPr>
          <w:rStyle w:val="normaltextrun"/>
          <w:rFonts w:ascii="Cambria" w:hAnsi="Cambria" w:cs="Cambria"/>
          <w:i/>
          <w:iCs/>
        </w:rPr>
        <w:t> </w:t>
      </w:r>
    </w:p>
    <w:p w14:paraId="7ACC881A" w14:textId="3A71081E" w:rsidR="00FA5BA0" w:rsidRPr="00EB3BCA" w:rsidRDefault="00FA5BA0">
      <w:pPr>
        <w:pStyle w:val="paragraph"/>
        <w:spacing w:before="0" w:beforeAutospacing="0" w:after="0" w:afterAutospacing="0"/>
        <w:textAlignment w:val="baseline"/>
        <w:rPr>
          <w:rFonts w:ascii="Baguet Script" w:hAnsi="Baguet Script" w:cs="Segoe UI"/>
          <w:i/>
          <w:iCs/>
          <w:sz w:val="18"/>
          <w:szCs w:val="18"/>
        </w:rPr>
      </w:pPr>
      <w:r w:rsidRPr="00C61A32">
        <w:rPr>
          <w:rStyle w:val="normaltextrun"/>
          <w:rFonts w:ascii="Cambria" w:hAnsi="Cambria" w:cs="Cambria"/>
          <w:i/>
          <w:iCs/>
        </w:rPr>
        <w:t> </w:t>
      </w:r>
      <w:r w:rsidR="007A09DB" w:rsidRPr="00C61A32">
        <w:rPr>
          <w:rFonts w:ascii="Baguet Script" w:hAnsi="Baguet Script" w:cs="Segoe UI"/>
          <w:i/>
          <w:iCs/>
          <w:sz w:val="18"/>
          <w:szCs w:val="18"/>
        </w:rPr>
        <w:t>*</w:t>
      </w:r>
      <w:r w:rsidRPr="00C61A32">
        <w:rPr>
          <w:rStyle w:val="normaltextrun"/>
          <w:rFonts w:ascii="Baguet Script" w:hAnsi="Baguet Script" w:cs="Segoe UI"/>
          <w:i/>
          <w:iCs/>
        </w:rPr>
        <w:t>La cession à titre gratuit ou onéreux aux mineurs d’un animal de compagnie est interdite en l’absence de consentement des parents ou des personnes exerçant l’autorité parentale.</w:t>
      </w:r>
      <w:r w:rsidRPr="00C61A32">
        <w:rPr>
          <w:rStyle w:val="normaltextrun"/>
          <w:rFonts w:ascii="Cambria" w:hAnsi="Cambria" w:cs="Cambria"/>
          <w:i/>
          <w:iCs/>
        </w:rPr>
        <w:t>  </w:t>
      </w:r>
      <w:r w:rsidRPr="00C61A32">
        <w:rPr>
          <w:rStyle w:val="normaltextrun"/>
          <w:rFonts w:ascii="Baguet Script" w:hAnsi="Baguet Script" w:cs="Segoe UI"/>
          <w:i/>
          <w:iCs/>
        </w:rPr>
        <w:t>** La cession de l’animal ne peut intervenir moins de sept jours après la délivrance du certificat au cessionnaire.</w:t>
      </w:r>
    </w:p>
    <w:p w14:paraId="60B3E952" w14:textId="19FA88BD" w:rsidR="00FA5BA0" w:rsidRPr="00C61A32" w:rsidRDefault="00B5792B">
      <w:pPr>
        <w:rPr>
          <w:rFonts w:ascii="Baguet Script" w:hAnsi="Baguet Script"/>
          <w:i/>
          <w:iCs/>
        </w:rPr>
      </w:pPr>
      <w:r>
        <w:rPr>
          <w:rFonts w:ascii="Baguet Script" w:hAnsi="Baguet Script"/>
          <w:i/>
          <w:iCs/>
          <w:noProof/>
        </w:rPr>
        <w:drawing>
          <wp:anchor distT="0" distB="0" distL="114300" distR="114300" simplePos="0" relativeHeight="251658240" behindDoc="0" locked="0" layoutInCell="1" allowOverlap="1" wp14:anchorId="6364B7A0" wp14:editId="07691722">
            <wp:simplePos x="0" y="0"/>
            <wp:positionH relativeFrom="column">
              <wp:posOffset>2413000</wp:posOffset>
            </wp:positionH>
            <wp:positionV relativeFrom="paragraph">
              <wp:posOffset>199390</wp:posOffset>
            </wp:positionV>
            <wp:extent cx="948690" cy="948690"/>
            <wp:effectExtent l="0" t="0" r="3810" b="3810"/>
            <wp:wrapTopAndBottom/>
            <wp:docPr id="17307817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781771" name="Image 1"/>
                    <pic:cNvPicPr/>
                  </pic:nvPicPr>
                  <pic:blipFill>
                    <a:blip r:embed="rId7"/>
                    <a:srcRect/>
                    <a:stretch>
                      <a:fillRect/>
                    </a:stretch>
                  </pic:blipFill>
                  <pic:spPr>
                    <a:xfrm>
                      <a:off x="0" y="0"/>
                      <a:ext cx="948690" cy="94869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sectPr w:rsidR="00FA5BA0" w:rsidRPr="00C61A32">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E85AF" w14:textId="77777777" w:rsidR="00970C2B" w:rsidRDefault="00970C2B" w:rsidP="00970C2B">
      <w:pPr>
        <w:spacing w:after="0" w:line="240" w:lineRule="auto"/>
      </w:pPr>
      <w:r>
        <w:separator/>
      </w:r>
    </w:p>
  </w:endnote>
  <w:endnote w:type="continuationSeparator" w:id="0">
    <w:p w14:paraId="0276A9C1" w14:textId="77777777" w:rsidR="00970C2B" w:rsidRDefault="00970C2B" w:rsidP="00970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DLaM Display">
    <w:panose1 w:val="02010000000000000000"/>
    <w:charset w:val="00"/>
    <w:family w:val="auto"/>
    <w:pitch w:val="variable"/>
    <w:sig w:usb0="8000206F" w:usb1="4200004A" w:usb2="00000000" w:usb3="00000000" w:csb0="00000001" w:csb1="00000000"/>
  </w:font>
  <w:font w:name="Baguet Script">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0443625"/>
      <w:docPartObj>
        <w:docPartGallery w:val="Page Numbers (Bottom of Page)"/>
        <w:docPartUnique/>
      </w:docPartObj>
    </w:sdtPr>
    <w:sdtEndPr>
      <w:rPr>
        <w:rStyle w:val="Numrodepage"/>
      </w:rPr>
    </w:sdtEndPr>
    <w:sdtContent>
      <w:p w14:paraId="1D09B658" w14:textId="0DBF3DE2" w:rsidR="00970C2B" w:rsidRDefault="00970C2B" w:rsidP="00E136FC">
        <w:pPr>
          <w:pStyle w:val="Pieddepage"/>
          <w:framePr w:wrap="none" w:vAnchor="text" w:hAnchor="margin" w:xAlign="center" w:y="1"/>
          <w:jc w:val="center"/>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04793B9" w14:textId="77777777" w:rsidR="00970C2B" w:rsidRDefault="00970C2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13403349"/>
      <w:docPartObj>
        <w:docPartGallery w:val="Page Numbers (Bottom of Page)"/>
        <w:docPartUnique/>
      </w:docPartObj>
    </w:sdtPr>
    <w:sdtEndPr>
      <w:rPr>
        <w:rStyle w:val="Numrodepage"/>
      </w:rPr>
    </w:sdtEndPr>
    <w:sdtContent>
      <w:p w14:paraId="7807BC7A" w14:textId="4C00C8E4" w:rsidR="00970C2B" w:rsidRDefault="00970C2B" w:rsidP="00E136FC">
        <w:pPr>
          <w:pStyle w:val="Pieddepage"/>
          <w:framePr w:wrap="none" w:vAnchor="text" w:hAnchor="margin" w:xAlign="center" w:y="1"/>
          <w:jc w:val="center"/>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9F5DFF1" w14:textId="77777777" w:rsidR="00970C2B" w:rsidRDefault="00970C2B" w:rsidP="005716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13B3C" w14:textId="77777777" w:rsidR="00970C2B" w:rsidRDefault="00970C2B" w:rsidP="00970C2B">
      <w:pPr>
        <w:spacing w:after="0" w:line="240" w:lineRule="auto"/>
      </w:pPr>
      <w:r>
        <w:separator/>
      </w:r>
    </w:p>
  </w:footnote>
  <w:footnote w:type="continuationSeparator" w:id="0">
    <w:p w14:paraId="1558EB44" w14:textId="77777777" w:rsidR="00970C2B" w:rsidRDefault="00970C2B" w:rsidP="00970C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0194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8102A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115F7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77494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955D2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1A098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1A41A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4733F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E642D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5521D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A023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2620A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EC215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3573816">
    <w:abstractNumId w:val="2"/>
  </w:num>
  <w:num w:numId="2" w16cid:durableId="485125736">
    <w:abstractNumId w:val="5"/>
  </w:num>
  <w:num w:numId="3" w16cid:durableId="230435480">
    <w:abstractNumId w:val="10"/>
  </w:num>
  <w:num w:numId="4" w16cid:durableId="862668461">
    <w:abstractNumId w:val="8"/>
  </w:num>
  <w:num w:numId="5" w16cid:durableId="73477152">
    <w:abstractNumId w:val="6"/>
  </w:num>
  <w:num w:numId="6" w16cid:durableId="2020161292">
    <w:abstractNumId w:val="12"/>
  </w:num>
  <w:num w:numId="7" w16cid:durableId="434834649">
    <w:abstractNumId w:val="11"/>
  </w:num>
  <w:num w:numId="8" w16cid:durableId="669987426">
    <w:abstractNumId w:val="4"/>
  </w:num>
  <w:num w:numId="9" w16cid:durableId="611980186">
    <w:abstractNumId w:val="1"/>
  </w:num>
  <w:num w:numId="10" w16cid:durableId="1842086474">
    <w:abstractNumId w:val="7"/>
  </w:num>
  <w:num w:numId="11" w16cid:durableId="453063811">
    <w:abstractNumId w:val="0"/>
  </w:num>
  <w:num w:numId="12" w16cid:durableId="1731030921">
    <w:abstractNumId w:val="9"/>
  </w:num>
  <w:num w:numId="13" w16cid:durableId="333411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BA0"/>
    <w:rsid w:val="000306B8"/>
    <w:rsid w:val="00033030"/>
    <w:rsid w:val="0003797D"/>
    <w:rsid w:val="00055C9E"/>
    <w:rsid w:val="00057D9C"/>
    <w:rsid w:val="00086537"/>
    <w:rsid w:val="00094EB7"/>
    <w:rsid w:val="000C286B"/>
    <w:rsid w:val="000E09E3"/>
    <w:rsid w:val="000E3344"/>
    <w:rsid w:val="001066D9"/>
    <w:rsid w:val="00112BB2"/>
    <w:rsid w:val="00137D90"/>
    <w:rsid w:val="0015342B"/>
    <w:rsid w:val="001C42E8"/>
    <w:rsid w:val="001D0815"/>
    <w:rsid w:val="001E2703"/>
    <w:rsid w:val="001E67FA"/>
    <w:rsid w:val="001F6514"/>
    <w:rsid w:val="00206696"/>
    <w:rsid w:val="00246B73"/>
    <w:rsid w:val="0026456F"/>
    <w:rsid w:val="0027351B"/>
    <w:rsid w:val="002746A4"/>
    <w:rsid w:val="00275C1B"/>
    <w:rsid w:val="002812FF"/>
    <w:rsid w:val="002F26A1"/>
    <w:rsid w:val="003256BA"/>
    <w:rsid w:val="003910F1"/>
    <w:rsid w:val="003A32D4"/>
    <w:rsid w:val="003A5396"/>
    <w:rsid w:val="003C4DFB"/>
    <w:rsid w:val="003D6F7F"/>
    <w:rsid w:val="003E3BC1"/>
    <w:rsid w:val="004552B9"/>
    <w:rsid w:val="004807F3"/>
    <w:rsid w:val="004867E9"/>
    <w:rsid w:val="00494F9C"/>
    <w:rsid w:val="004A3C61"/>
    <w:rsid w:val="004A5EB7"/>
    <w:rsid w:val="004A65C7"/>
    <w:rsid w:val="00507710"/>
    <w:rsid w:val="00526A73"/>
    <w:rsid w:val="005474C4"/>
    <w:rsid w:val="005716C9"/>
    <w:rsid w:val="00577EFB"/>
    <w:rsid w:val="00586775"/>
    <w:rsid w:val="00590E51"/>
    <w:rsid w:val="00593198"/>
    <w:rsid w:val="005B5042"/>
    <w:rsid w:val="005D0802"/>
    <w:rsid w:val="005E3AB8"/>
    <w:rsid w:val="005E5C0C"/>
    <w:rsid w:val="00606B18"/>
    <w:rsid w:val="00614D7F"/>
    <w:rsid w:val="00621634"/>
    <w:rsid w:val="00621A1C"/>
    <w:rsid w:val="00630805"/>
    <w:rsid w:val="00632727"/>
    <w:rsid w:val="0063431E"/>
    <w:rsid w:val="00680E37"/>
    <w:rsid w:val="006817FF"/>
    <w:rsid w:val="00693887"/>
    <w:rsid w:val="0069768C"/>
    <w:rsid w:val="006A6B4C"/>
    <w:rsid w:val="006D37FB"/>
    <w:rsid w:val="006F1EAB"/>
    <w:rsid w:val="00703B47"/>
    <w:rsid w:val="00714B03"/>
    <w:rsid w:val="0072656A"/>
    <w:rsid w:val="007455B6"/>
    <w:rsid w:val="00757B6C"/>
    <w:rsid w:val="007A09DB"/>
    <w:rsid w:val="007B3F9A"/>
    <w:rsid w:val="007B5B97"/>
    <w:rsid w:val="007C742A"/>
    <w:rsid w:val="007C7E68"/>
    <w:rsid w:val="007D7D59"/>
    <w:rsid w:val="007E1475"/>
    <w:rsid w:val="007E6490"/>
    <w:rsid w:val="0081112A"/>
    <w:rsid w:val="0085609D"/>
    <w:rsid w:val="008703DD"/>
    <w:rsid w:val="008B6842"/>
    <w:rsid w:val="008C56BF"/>
    <w:rsid w:val="008C5B28"/>
    <w:rsid w:val="008E2067"/>
    <w:rsid w:val="008F0258"/>
    <w:rsid w:val="00916CDD"/>
    <w:rsid w:val="009203FA"/>
    <w:rsid w:val="00970C2B"/>
    <w:rsid w:val="009A544E"/>
    <w:rsid w:val="009A58D9"/>
    <w:rsid w:val="009D6AB0"/>
    <w:rsid w:val="009E458B"/>
    <w:rsid w:val="009F4964"/>
    <w:rsid w:val="00A4786C"/>
    <w:rsid w:val="00A64D18"/>
    <w:rsid w:val="00A74AF1"/>
    <w:rsid w:val="00A80EF4"/>
    <w:rsid w:val="00A8215C"/>
    <w:rsid w:val="00AD172C"/>
    <w:rsid w:val="00AF086A"/>
    <w:rsid w:val="00B03513"/>
    <w:rsid w:val="00B22F6E"/>
    <w:rsid w:val="00B36BB2"/>
    <w:rsid w:val="00B40173"/>
    <w:rsid w:val="00B4040C"/>
    <w:rsid w:val="00B5792B"/>
    <w:rsid w:val="00B67125"/>
    <w:rsid w:val="00BA586E"/>
    <w:rsid w:val="00BD37DB"/>
    <w:rsid w:val="00C02DB1"/>
    <w:rsid w:val="00C477C2"/>
    <w:rsid w:val="00C61A32"/>
    <w:rsid w:val="00C72FCC"/>
    <w:rsid w:val="00C772E5"/>
    <w:rsid w:val="00C8310F"/>
    <w:rsid w:val="00C84F0F"/>
    <w:rsid w:val="00CA2724"/>
    <w:rsid w:val="00CF2BD2"/>
    <w:rsid w:val="00D22D00"/>
    <w:rsid w:val="00D84AF7"/>
    <w:rsid w:val="00E05A49"/>
    <w:rsid w:val="00E12695"/>
    <w:rsid w:val="00E726EF"/>
    <w:rsid w:val="00E87612"/>
    <w:rsid w:val="00E903F6"/>
    <w:rsid w:val="00E97F20"/>
    <w:rsid w:val="00EB141C"/>
    <w:rsid w:val="00EB2A92"/>
    <w:rsid w:val="00EB3BCA"/>
    <w:rsid w:val="00EC2574"/>
    <w:rsid w:val="00ED1CA3"/>
    <w:rsid w:val="00EE7953"/>
    <w:rsid w:val="00EF34DC"/>
    <w:rsid w:val="00F12B27"/>
    <w:rsid w:val="00F3710F"/>
    <w:rsid w:val="00F74372"/>
    <w:rsid w:val="00F76E20"/>
    <w:rsid w:val="00F82088"/>
    <w:rsid w:val="00F8462B"/>
    <w:rsid w:val="00FA5BA0"/>
    <w:rsid w:val="00FB7A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3D81D"/>
  <w15:chartTrackingRefBased/>
  <w15:docId w15:val="{779087C4-08FD-D141-8288-BD0A2FD6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A5B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A5B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A5BA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A5BA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A5BA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A5BA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A5BA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A5BA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A5BA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5BA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A5BA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A5BA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A5BA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A5BA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A5BA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A5BA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A5BA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A5BA0"/>
    <w:rPr>
      <w:rFonts w:eastAsiaTheme="majorEastAsia" w:cstheme="majorBidi"/>
      <w:color w:val="272727" w:themeColor="text1" w:themeTint="D8"/>
    </w:rPr>
  </w:style>
  <w:style w:type="paragraph" w:styleId="Titre">
    <w:name w:val="Title"/>
    <w:basedOn w:val="Normal"/>
    <w:next w:val="Normal"/>
    <w:link w:val="TitreCar"/>
    <w:uiPriority w:val="10"/>
    <w:qFormat/>
    <w:rsid w:val="00FA5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A5BA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5BA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A5BA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A5BA0"/>
    <w:pPr>
      <w:spacing w:before="160"/>
      <w:jc w:val="center"/>
    </w:pPr>
    <w:rPr>
      <w:i/>
      <w:iCs/>
      <w:color w:val="404040" w:themeColor="text1" w:themeTint="BF"/>
    </w:rPr>
  </w:style>
  <w:style w:type="character" w:customStyle="1" w:styleId="CitationCar">
    <w:name w:val="Citation Car"/>
    <w:basedOn w:val="Policepardfaut"/>
    <w:link w:val="Citation"/>
    <w:uiPriority w:val="29"/>
    <w:rsid w:val="00FA5BA0"/>
    <w:rPr>
      <w:i/>
      <w:iCs/>
      <w:color w:val="404040" w:themeColor="text1" w:themeTint="BF"/>
    </w:rPr>
  </w:style>
  <w:style w:type="paragraph" w:styleId="Paragraphedeliste">
    <w:name w:val="List Paragraph"/>
    <w:basedOn w:val="Normal"/>
    <w:uiPriority w:val="34"/>
    <w:qFormat/>
    <w:rsid w:val="00FA5BA0"/>
    <w:pPr>
      <w:ind w:left="720"/>
      <w:contextualSpacing/>
    </w:pPr>
  </w:style>
  <w:style w:type="character" w:styleId="Accentuationintense">
    <w:name w:val="Intense Emphasis"/>
    <w:basedOn w:val="Policepardfaut"/>
    <w:uiPriority w:val="21"/>
    <w:qFormat/>
    <w:rsid w:val="00FA5BA0"/>
    <w:rPr>
      <w:i/>
      <w:iCs/>
      <w:color w:val="0F4761" w:themeColor="accent1" w:themeShade="BF"/>
    </w:rPr>
  </w:style>
  <w:style w:type="paragraph" w:styleId="Citationintense">
    <w:name w:val="Intense Quote"/>
    <w:basedOn w:val="Normal"/>
    <w:next w:val="Normal"/>
    <w:link w:val="CitationintenseCar"/>
    <w:uiPriority w:val="30"/>
    <w:qFormat/>
    <w:rsid w:val="00FA5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A5BA0"/>
    <w:rPr>
      <w:i/>
      <w:iCs/>
      <w:color w:val="0F4761" w:themeColor="accent1" w:themeShade="BF"/>
    </w:rPr>
  </w:style>
  <w:style w:type="character" w:styleId="Rfrenceintense">
    <w:name w:val="Intense Reference"/>
    <w:basedOn w:val="Policepardfaut"/>
    <w:uiPriority w:val="32"/>
    <w:qFormat/>
    <w:rsid w:val="00FA5BA0"/>
    <w:rPr>
      <w:b/>
      <w:bCs/>
      <w:smallCaps/>
      <w:color w:val="0F4761" w:themeColor="accent1" w:themeShade="BF"/>
      <w:spacing w:val="5"/>
    </w:rPr>
  </w:style>
  <w:style w:type="paragraph" w:customStyle="1" w:styleId="paragraph">
    <w:name w:val="paragraph"/>
    <w:basedOn w:val="Normal"/>
    <w:rsid w:val="00FA5BA0"/>
    <w:pPr>
      <w:spacing w:before="100" w:beforeAutospacing="1" w:after="100" w:afterAutospacing="1" w:line="240" w:lineRule="auto"/>
    </w:pPr>
    <w:rPr>
      <w:rFonts w:ascii="Times New Roman" w:hAnsi="Times New Roman" w:cs="Times New Roman"/>
      <w:kern w:val="0"/>
      <w14:ligatures w14:val="none"/>
    </w:rPr>
  </w:style>
  <w:style w:type="character" w:customStyle="1" w:styleId="wacimagecontainer">
    <w:name w:val="wacimagecontainer"/>
    <w:basedOn w:val="Policepardfaut"/>
    <w:rsid w:val="00FA5BA0"/>
  </w:style>
  <w:style w:type="character" w:customStyle="1" w:styleId="normaltextrun">
    <w:name w:val="normaltextrun"/>
    <w:basedOn w:val="Policepardfaut"/>
    <w:rsid w:val="00FA5BA0"/>
  </w:style>
  <w:style w:type="character" w:customStyle="1" w:styleId="eop">
    <w:name w:val="eop"/>
    <w:basedOn w:val="Policepardfaut"/>
    <w:rsid w:val="00FA5BA0"/>
  </w:style>
  <w:style w:type="paragraph" w:styleId="En-tte">
    <w:name w:val="header"/>
    <w:basedOn w:val="Normal"/>
    <w:link w:val="En-tteCar"/>
    <w:uiPriority w:val="99"/>
    <w:unhideWhenUsed/>
    <w:rsid w:val="00970C2B"/>
    <w:pPr>
      <w:tabs>
        <w:tab w:val="center" w:pos="4536"/>
        <w:tab w:val="right" w:pos="9072"/>
      </w:tabs>
      <w:spacing w:after="0" w:line="240" w:lineRule="auto"/>
    </w:pPr>
  </w:style>
  <w:style w:type="character" w:customStyle="1" w:styleId="En-tteCar">
    <w:name w:val="En-tête Car"/>
    <w:basedOn w:val="Policepardfaut"/>
    <w:link w:val="En-tte"/>
    <w:uiPriority w:val="99"/>
    <w:rsid w:val="00970C2B"/>
  </w:style>
  <w:style w:type="paragraph" w:styleId="Pieddepage">
    <w:name w:val="footer"/>
    <w:basedOn w:val="Normal"/>
    <w:link w:val="PieddepageCar"/>
    <w:uiPriority w:val="99"/>
    <w:unhideWhenUsed/>
    <w:rsid w:val="00970C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0C2B"/>
  </w:style>
  <w:style w:type="character" w:styleId="Numrodepage">
    <w:name w:val="page number"/>
    <w:basedOn w:val="Policepardfaut"/>
    <w:uiPriority w:val="99"/>
    <w:semiHidden/>
    <w:unhideWhenUsed/>
    <w:rsid w:val="00970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settings" Target="settings.xml" /><Relationship Id="rId7" Type="http://schemas.openxmlformats.org/officeDocument/2006/relationships/image" Target="media/image1.tmp"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1030</Words>
  <Characters>5670</Characters>
  <Application>Microsoft Office Word</Application>
  <DocSecurity>0</DocSecurity>
  <Lines>47</Lines>
  <Paragraphs>13</Paragraphs>
  <ScaleCrop>false</ScaleCrop>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Anne-Sophie Delarue</dc:creator>
  <cp:keywords/>
  <dc:description/>
  <cp:lastModifiedBy>Anne-Sophie Delarue</cp:lastModifiedBy>
  <cp:revision>2</cp:revision>
  <dcterms:created xsi:type="dcterms:W3CDTF">2026-07-04T20:22:00Z</dcterms:created>
  <dcterms:modified xsi:type="dcterms:W3CDTF">2026-07-04T20:22:00Z</dcterms:modified>
</cp:coreProperties>
</file>